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mulganeura</w:t>
      </w:r>
      <w:r>
        <w:t xml:space="preserve"> Maslin &amp; J.E.Reid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22(4):235-244</w:t>
      </w:r>
      <w:proofErr w:type="spellEnd"/>
      <w:r w:rsidR="00780DEE">
        <w:t xml:space="preserve"> (2012)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"5 km east-south-east of West Angela Hill, Hamersley Range, Fortescue Botanical District, Western Australia, 2 July 1979, M.E. Trudgen MET 17659 (holo: PERTH 07282796; iso: CANB, K)."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Mulga short phyllodes (B.R. Maslin et al. BRM 9276)</w:t>
      </w:r>
      <w:r>
        <w:t xml:space="preserve"> PN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Hamersley Range hilltops (S.van Leeuwen 3552)</w:t>
      </w:r>
      <w:r>
        <w:t xml:space="preserve"> PN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Bloods Range (D.J. Nelson 631)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Mulga short phyllodes (B.R. Maslin et al. BRM 9276)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mulganeura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Hamersley Range hilltops (S.van Leeuwen 3552)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mulganeura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Bloods Range (D.J. Nelson 631)</w:t>
      </w:r>
      <w:proofErr w:type="spellEnd"/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mulganeura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