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ancistrocarpa x hilliana</w:t>
      </w:r>
      <w:r>
        <w:t xml:space="preserve"> </w:t>
      </w:r>
      <w:r w:rsidR="00780DEE" w:rsidRPr="00780DEE">
        <w:rPr>
          <w:i/>
        </w:rPr>
        <w:t xml:space="preserve"> 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>
      <w:r>
        <w:rPr>
          <w:b/>
        </w:rPr>
        <w:t>Distribution:</w:t>
      </w:r>
      <w:r>
        <w:t xml:space="preserve"> AUSTRALIA [N]: Northern Territory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