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sp. Splitters Creek 2 (J.H.Willis 3 Dec. 1962)</w:t>
      </w:r>
      <w:r w:rsidR="00AD1615">
        <w:t xml:space="preserve"> PN</w:t>
      </w:r>
      <w:r>
        <w:t xml:space="preserve"> Molyneux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tabula</w:t>
      </w:r>
      <w:proofErr w:type="spellEnd"/>
      <w:r>
        <w:t xml:space="preserve"> </w:t>
      </w:r>
      <w:r>
        <w:t xml:space="preserve"> Molyneux &amp; Forrester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