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perarcuata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10:227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3.5 miles [5.6 km] NNW of Korbel towards Hines Hill, W.A., 3 Aug. 1971, B.R. Maslin 1758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86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ancistrophyllum</w:t>
      </w:r>
      <w:r w:rsidR="00041308">
        <w:t xml:space="preserve"> var.</w:t>
      </w:r>
      <w:r w:rsidR="00041308" w:rsidRPr="00815E7D">
        <w:rPr>
          <w:i/>
        </w:rPr>
        <w:t xml:space="preserve"> perarcuatum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ancistrophyllum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perarcuatum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perarcuata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ancistrophylla</w:t>
      </w:r>
      <w:r>
        <w:t xml:space="preserve"> var.</w:t>
      </w:r>
      <w:r w:rsidRPr="00815E7D">
        <w:rPr>
          <w:i/>
        </w:rPr>
        <w:t xml:space="preserve"> perarcuata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