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denudata</w:t>
      </w:r>
      <w:proofErr w:type="spellEnd"/>
      <w:r>
        <w:t xml:space="preserve"> (Lehm. ex Meisn.)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denudata</w:t>
      </w:r>
      <w:r>
        <w:t xml:space="preserve"> Lehm. ex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