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talpana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Jalisco, near Talpa, 7-III-1897, E.W. Nelson 4039 (US); isotype: GH!</w:t>
      </w:r>
      <w:proofErr w:type="spellEnd"/>
      <w:r w:rsidRPr="009A6983">
        <w:rPr>
          <w:b/>
        </w:rPr>
        <w:t xml:space="preserve"> Source:</w:t>
      </w:r>
      <w:r>
        <w:t xml:space="preserve"> Rico Arce &amp; Bachman(2006: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