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angulosa</w:t>
      </w:r>
      <w:r>
        <w:t xml:space="preserve"> Bertol.</w:t>
      </w:r>
      <w:r w:rsidR="00780DEE" w:rsidRPr="00780DEE">
        <w:rPr>
          <w:i/>
        </w:rPr>
        <w:t xml:space="preserve"> Fl. Guatimal.</w:t>
      </w:r>
      <w:proofErr w:type="spellStart"/>
      <w:r w:rsidR="00780DEE">
        <w:t xml:space="preserve"> 4:442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Guatemala: ‘ex vulcano d’acqua’, J. Velásquez s.n. (lBOLO Bertol. Herb., Microfiche IDC 47.I.6!)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