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latronum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latronum</w:t>
      </w:r>
      <w:proofErr w:type="spellEnd"/>
      <w:r>
        <w:t xml:space="preserve"> (L.f.) Willd.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11:191</w:t>
      </w:r>
      <w:proofErr w:type="spellEnd"/>
      <w:r w:rsidR="00780DEE">
        <w:t xml:space="preserve"> (1956)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(L.)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latronum subsp. benadirensis (Chiov.) Brenan 1956.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