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gnidium</w:t>
      </w:r>
      <w:proofErr w:type="spellStart"/>
      <w:r w:rsidRPr="007C1DDC">
        <w:rPr>
          <w:b/>
        </w:rPr>
        <w:t xml:space="preserve"> var.</w:t>
      </w:r>
      <w:proofErr w:type="spellEnd"/>
      <w:proofErr w:type="spellStart"/>
      <w:r w:rsidRPr="007C1DDC">
        <w:rPr>
          <w:b/>
          <w:i/>
        </w:rPr>
        <w:t xml:space="preserve"> gnidium</w:t>
      </w:r>
      <w:proofErr w:type="spellEnd"/>
      <w:r>
        <w:t xml:space="preserve"> Benth.</w:t>
      </w:r>
      <w:r w:rsidR="00780DEE" w:rsidRPr="00780DEE">
        <w:rPr>
          <w:i/>
        </w:rPr>
        <w:t xml:space="preserve"> Proc. Linn. Soc. New South Wales</w:t>
      </w:r>
      <w:proofErr w:type="spellStart"/>
      <w:r w:rsidR="00780DEE">
        <w:t xml:space="preserve"> 30:362</w:t>
      </w:r>
      <w:proofErr w:type="spellEnd"/>
      <w:r w:rsidR="00780DEE">
        <w:t xml:space="preserve"> (1905)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Autonym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gnidium</w:t>
      </w:r>
      <w:proofErr w:type="spellEnd"/>
      <w:proofErr w:type="spellStart"/>
      <w:r>
        <w:t xml:space="preserve"> </w:t>
      </w:r>
      <w:proofErr w:type="spellEnd"/>
      <w:proofErr w:type="spellStart"/>
      <w:r w:rsidRPr="00815E7D">
        <w:rPr>
          <w:i/>
        </w:rPr>
        <w:t xml:space="preserve"> </w:t>
      </w:r>
      <w:proofErr w:type="spellEnd"/>
      <w:r>
        <w:t xml:space="preserve"> Benth.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Autonym established by publication of Acacia gnidium var. latifolia Maiden &amp; Betche.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