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latifrons</w:t>
      </w:r>
      <w:r>
        <w:t xml:space="preserve"> hort. ex Seem. &amp; J.A.Schmidt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27:495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