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clandestina</w:t>
      </w:r>
      <w:r>
        <w:t xml:space="preserve">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41:379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"CHINA, Yunnan Province, Yuxi City, Yuanjiang Hani, Yi &amp; Dai Autonomous County, on Yuanmo Road, 23° 38’ 01”N, 101° 55’ 18”E, 4 June 2019, B.R. Maslin &amp; L. Bai BRM 11032 (holotype: KUN!; isotypes: BKF!, GXMI!, IBK!, IBSC!, K!, KUN!, PE!, SING!)."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EAST ASIA [N]: China (Yunnan)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