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dodonifolia</w:t>
      </w:r>
      <w:r>
        <w:t xml:space="preserve"> (Pers.) Willd.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for Acacia dodonaeifolia (Sanjappa 1992: 48).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