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mossambicensis</w:t>
      </w:r>
      <w:r>
        <w:t xml:space="preserve"> Bolle</w:t>
      </w:r>
      <w:r w:rsidR="00780DEE" w:rsidRPr="00780DEE">
        <w:rPr>
          <w:i/>
        </w:rPr>
        <w:t xml:space="preserve"> in W.Peters, Naturw. Reise Mossambique</w:t>
      </w:r>
      <w:proofErr w:type="spellStart"/>
      <w:r w:rsidR="00780DEE">
        <w:t xml:space="preserve"> 6(1):5</w:t>
      </w:r>
      <w:proofErr w:type="spellEnd"/>
      <w:r w:rsidR="00780DEE">
        <w:t xml:space="preserve"> (1861)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84)</w:t>
      </w:r>
    </w:p>
    <w:p w:rsidR="00815E7D" w:rsidRPr="009A6983" w:rsidRDefault="00815E7D" w:rsidP="00151EE2">
      <w:r w:rsidRPr="00815E7D">
        <w:rPr>
          <w:b/>
        </w:rPr>
        <w:t>Accepted Name:</w:t>
      </w:r>
      <w:proofErr w:type="spellStart"/>
      <w:r w:rsidRPr="00815E7D">
        <w:rPr>
          <w:i/>
        </w:rPr>
        <w:t xml:space="preserve"> Faidherbia albida</w:t>
      </w:r>
      <w:proofErr w:type="spellEnd"/>
      <w:r>
        <w:t xml:space="preserve"> (Delile) A.Chev.</w:t>
      </w:r>
    </w:p>
    <w:p w:rsidR="009A6983" w:rsidRPr="009A6983" w:rsidRDefault="009A6983" w:rsidP="009A6983">
      <w:r>
        <w:rPr>
          <w:b/>
        </w:rPr>
        <w:t>Type Designation:</w:t>
      </w:r>
      <w:proofErr w:type="spellStart"/>
      <w:r>
        <w:t xml:space="preserve"> Syntype: Mozambique, Rios de Sena and R. Chimazo, W. of Tete, Peters (B)</w:t>
      </w:r>
      <w:proofErr w:type="spellEnd"/>
      <w:r w:rsidRPr="009A6983">
        <w:rPr>
          <w:b/>
        </w:rPr>
        <w:t xml:space="preserve"> Source:</w:t>
      </w:r>
      <w:r>
        <w:t xml:space="preserve"> Ross (1979: 84)</w:t>
      </w:r>
    </w:p>
    <w:p w:rsidR="003A515D" w:rsidRPr="009A6983" w:rsidRDefault="003A515D" w:rsidP="009A6983">
      <w:r w:rsidRPr="003A515D">
        <w:rPr>
          <w:b/>
        </w:rPr>
        <w:t>Notes:</w:t>
      </w:r>
      <w:r>
        <w:t xml:space="preserve"> Standort: Prachtvolle einzeln stehende oder in grossen Beständen vorkommende Bäume, über 70 bis 80 fuss hoch. In Rios de Sena, auch eingesammelt am Chimazoflusse, westlich von Tette, 120 Meilen von der Küste. Der einheimische Name is musango. [Location: Magnificent single or large stands of trees, over 70 to 80 feet high. In Rios de Sena, also collected on the Chimazo River, west of Tette, 120 miles from the coast. The local name is musango.].</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