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tomentosa</w:t>
      </w:r>
      <w:proofErr w:type="spellEnd"/>
      <w:r>
        <w:t xml:space="preserve"> Glover</w:t>
      </w:r>
      <w:r w:rsidR="00780DEE" w:rsidRPr="00780DEE">
        <w:rPr>
          <w:i/>
        </w:rPr>
        <w:t xml:space="preserve"> Ann. Bolus Herb.</w:t>
      </w:r>
      <w:proofErr w:type="spellStart"/>
      <w:r w:rsidR="00780DEE">
        <w:t xml:space="preserve"> 1:146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(Thunb.)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72):  Cape Province, Komga Distr., near Komga, Oct. 1891, Flanagan 302 (BOL)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