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sakalava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sakalava</w:t>
      </w:r>
      <w:proofErr w:type="spellEnd"/>
      <w:r>
        <w:t xml:space="preserve"> Drake</w:t>
      </w:r>
      <w:r w:rsidR="00780DEE" w:rsidRPr="00780DEE">
        <w:rPr>
          <w:i/>
        </w:rPr>
        <w:t xml:space="preserve"> Legum. Madagascar</w:t>
      </w:r>
      <w:proofErr w:type="spellStart"/>
      <w:r w:rsidR="00780DEE">
        <w:t xml:space="preserve"> :241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sakalava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sakalava</w:t>
      </w:r>
      <w:proofErr w:type="spellEnd"/>
      <w:r>
        <w:t xml:space="preserve"> (Drake)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