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brevispica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brevispica</w:t>
      </w:r>
      <w:proofErr w:type="spellEnd"/>
      <w:r>
        <w:t xml:space="preserve"> (Harms) Seigler &amp; Ebinger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172:507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Senegalia brevispica subsp. dregeana (Benth.) Kyal. &amp; Boatwr. 2013.</w:t>
      </w:r>
    </w:p>
    <w:p w:rsidR="009A6983" w:rsidRPr="009A6983" w:rsidRDefault="009A6983">
      <w:r>
        <w:rPr>
          <w:b/>
        </w:rPr>
        <w:t>Distribution:</w:t>
      </w:r>
      <w:r>
        <w:t xml:space="preserve"> AFRICA [N]: Angola, Burundi, Central African Republic, Democratic Republic of Congo, Ethiopia, Kenya, Rwanda, Somalia, Sudan, Tanzania, Uganda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brevispica</w:t>
      </w:r>
      <w:r>
        <w:t xml:space="preserve"> Harms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brevispica</w:t>
      </w:r>
      <w:r w:rsidR="00041308">
        <w:t xml:space="preserve"> subsp.</w:t>
      </w:r>
      <w:r w:rsidR="00041308" w:rsidRPr="00815E7D">
        <w:rPr>
          <w:i/>
        </w:rPr>
        <w:t xml:space="preserve"> brevispica</w:t>
      </w:r>
      <w:r>
        <w:t xml:space="preserve"> Harms</w:t>
      </w:r>
      <w:r>
        <w:t xml:space="preserve"> (1968)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brevispica</w:t>
      </w:r>
      <w:r w:rsidR="00041308">
        <w:t xml:space="preserve"> var.</w:t>
      </w:r>
      <w:r w:rsidR="00041308" w:rsidRPr="00815E7D">
        <w:rPr>
          <w:i/>
        </w:rPr>
        <w:t xml:space="preserve"> brevispica</w:t>
      </w:r>
      <w:r>
        <w:t xml:space="preserve"> Harms</w:t>
      </w:r>
      <w:r>
        <w:t xml:space="preserve"> (1966)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brevispica</w:t>
      </w:r>
      <w:r>
        <w:t xml:space="preserve"> sens. Baker f.</w:t>
      </w:r>
      <w:r>
        <w:t xml:space="preserve"> (1930)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brevispica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brevispica</w:t>
      </w:r>
      <w:proofErr w:type="spellEnd"/>
      <w:r>
        <w:t xml:space="preserve"> Harms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21:479</w:t>
      </w:r>
      <w:proofErr w:type="spellEnd"/>
      <w:r w:rsidR="00780DEE">
        <w:t xml:space="preserve"> (1968)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Brennan in Kew Bull. 21: 479 (1968)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brevispica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brevispica</w:t>
      </w:r>
      <w:proofErr w:type="spellEnd"/>
      <w:r>
        <w:t xml:space="preserve"> (Harms)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brevispica subsp. dregeana (Benth.) Brenan 1968.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brevispica</w:t>
      </w:r>
      <w:r>
        <w:t xml:space="preserve"> Harms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brevispica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brevispica</w:t>
      </w:r>
      <w:proofErr w:type="spellEnd"/>
      <w:r>
        <w:t xml:space="preserve"> Harms</w:t>
      </w:r>
      <w:r w:rsidR="00780DEE" w:rsidRPr="00780DEE">
        <w:rPr>
          <w:i/>
        </w:rPr>
        <w:t xml:space="preserve"> Brittonia</w:t>
      </w:r>
      <w:proofErr w:type="spellStart"/>
      <w:r w:rsidR="00780DEE">
        <w:t xml:space="preserve"> 18:62</w:t>
      </w:r>
      <w:proofErr w:type="spellEnd"/>
      <w:r w:rsidR="00780DEE">
        <w:t xml:space="preserve"> (1966)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Ross &amp;amp; Gordon-Gray, Brittonia 18: 62 (1966)
Ross &amp;amp; Gordon-Gray in Brittonia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brevispica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brevispica</w:t>
      </w:r>
      <w:proofErr w:type="spellEnd"/>
      <w:r>
        <w:t xml:space="preserve"> (Harms)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A. brevispica var. dregeana (Benth.) J.H.Ross &amp; Gordon-Gray and var. schweinfurthii (Brenan &amp; Exell) J.H.Ross &amp; Gordon-Gray 1966.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brevispica</w:t>
      </w:r>
      <w:r>
        <w:t xml:space="preserve"> Harms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brevispica</w:t>
      </w:r>
      <w:r>
        <w:t xml:space="preserve"> sens. Baker f.</w:t>
      </w:r>
      <w:r w:rsidR="00780DEE" w:rsidRPr="00780DEE">
        <w:rPr>
          <w:i/>
        </w:rPr>
        <w:t xml:space="preserve"> Legum. Trop. Africa</w:t>
      </w:r>
      <w:proofErr w:type="spellStart"/>
      <w:r w:rsidR="00780DEE">
        <w:t xml:space="preserve"> 3:853</w:t>
      </w:r>
      <w:proofErr w:type="spellEnd"/>
      <w:r w:rsidR="00780DEE">
        <w:t xml:space="preserve"> (1930)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46)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brevispica</w:t>
      </w:r>
      <w:proofErr w:type="spellEnd"/>
      <w:r>
        <w:t xml:space="preserve"> (Harms)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