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Vachellia drepanolobium</w:t>
      </w:r>
      <w:r>
        <w:t xml:space="preserve"> (Harms ex Y.Sjöstedt) P.J.H.Hurter</w:t>
      </w:r>
      <w:r w:rsidR="00780DEE" w:rsidRPr="00780DEE">
        <w:rPr>
          <w:i/>
        </w:rPr>
        <w:t xml:space="preserve"> Mabberley's Plant-book, ed. 3</w:t>
      </w:r>
      <w:proofErr w:type="spellStart"/>
      <w:r w:rsidR="00780DEE">
        <w:t xml:space="preserve"> :1021</w:t>
      </w:r>
      <w:proofErr w:type="spellEnd"/>
      <w:r w:rsidR="00780DEE">
        <w:t xml:space="preserve"> (2008)</w:t>
      </w:r>
    </w:p>
    <w:p w:rsidR="009A6983" w:rsidRPr="009A6983" w:rsidRDefault="009A6983">
      <w:r>
        <w:rPr>
          <w:b/>
        </w:rPr>
        <w:t>Name Status:</w:t>
      </w:r>
      <w:r>
        <w:t xml:space="preserve"> Accepted Name</w:t>
      </w:r>
    </w:p>
    <w:p w:rsidR="009A6983" w:rsidRPr="009A6983" w:rsidRDefault="009A6983">
      <w:r>
        <w:rPr>
          <w:b/>
        </w:rPr>
        <w:t>Distribution:</w:t>
      </w:r>
      <w:r>
        <w:t xml:space="preserve"> AFRICA [N]: Democratic Republic of Congo, Ethiopia, Kenya, Somalia, Sudan, Tanzania, Uganda</w:t>
      </w:r>
    </w:p>
    <w:p w:rsidR="00F52DD3" w:rsidRDefault="00F52DD3">
      <w:r>
        <w:rPr>
          <w:b/>
        </w:rPr>
        <w:t>Based On:</w:t>
      </w:r>
      <w:r>
        <w:rPr>
          <w:i/>
        </w:rPr>
        <w:t xml:space="preserve"> Acacia drepanolobium</w:t>
      </w:r>
      <w:r>
        <w:t xml:space="preserve"> Harms ex Y.Sjöstedt</w:t>
      </w:r>
    </w:p>
    <w:p w:rsidR="00681435" w:rsidRPr="00681435" w:rsidRDefault="00681435">
      <w:r w:rsidRPr="00681435">
        <w:rPr>
          <w:b/>
        </w:rPr>
        <w:t>Synonymy</w:t>
      </w:r>
    </w:p>
    <w:p w:rsidR="00681435" w:rsidRDefault="0020074F" w:rsidP="006657B0">
      <w:r>
        <w:t xml:space="preserve">- </w:t>
      </w:r>
      <w:r w:rsidR="00041308" w:rsidRPr="00815E7D">
        <w:rPr>
          <w:i/>
        </w:rPr>
        <w:t xml:space="preserve">Acacia drepanolobium</w:t>
      </w:r>
      <w:r>
        <w:t xml:space="preserve"> Harms ex Y.Sjöstedt</w:t>
      </w:r>
      <w:r>
        <w:t xml:space="preserve"> (1908)</w:t>
      </w:r>
    </w:p>
    <w:p w:rsidR="00681435" w:rsidRDefault="0020074F" w:rsidP="006657B0">
      <w:r>
        <w:t xml:space="preserve">- </w:t>
      </w:r>
      <w:r w:rsidR="00041308" w:rsidRPr="00815E7D">
        <w:rPr>
          <w:i/>
        </w:rPr>
        <w:t xml:space="preserve">Acacia formicarum</w:t>
      </w:r>
      <w:r>
        <w:t xml:space="preserve"> Harms</w:t>
      </w:r>
      <w:r>
        <w:t xml:space="preserve"> (1914)</w:t>
      </w:r>
    </w:p>
    <w:p w:rsidR="00681435" w:rsidRDefault="0020074F" w:rsidP="006657B0">
      <w:r>
        <w:t xml:space="preserve">- </w:t>
      </w:r>
      <w:r w:rsidR="00041308" w:rsidRPr="00815E7D">
        <w:rPr>
          <w:i/>
        </w:rPr>
        <w:t xml:space="preserve">Acacia lathouwersii</w:t>
      </w:r>
      <w:r>
        <w:t xml:space="preserve"> Staner</w:t>
      </w:r>
      <w:r>
        <w:t xml:space="preserve"> (1935)</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drepanolobium</w:t>
      </w:r>
      <w:r>
        <w:t xml:space="preserve"> Harms ex Y.Sjöstedt</w:t>
      </w:r>
      <w:r w:rsidR="00780DEE" w:rsidRPr="00780DEE">
        <w:rPr>
          <w:i/>
        </w:rPr>
        <w:t xml:space="preserve"> Schwed. Zool. Exped. Kilimandjaro</w:t>
      </w:r>
      <w:proofErr w:type="spellStart"/>
      <w:r w:rsidR="00780DEE">
        <w:t xml:space="preserve"> 8:116</w:t>
      </w:r>
      <w:proofErr w:type="spellEnd"/>
      <w:r w:rsidR="00780DEE">
        <w:t xml:space="preserve"> (1908)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Hurter in Mabberley (2008: 1021)</w:t>
      </w:r>
    </w:p>
    <w:p w:rsidR="00815E7D" w:rsidRPr="009A6983" w:rsidRDefault="00815E7D" w:rsidP="00151EE2">
      <w:r w:rsidRPr="00815E7D">
        <w:rPr>
          <w:b/>
        </w:rPr>
        <w:t>Accepted Name:</w:t>
      </w:r>
      <w:proofErr w:type="spellStart"/>
      <w:r w:rsidRPr="00815E7D">
        <w:rPr>
          <w:i/>
        </w:rPr>
        <w:t xml:space="preserve"> Vachellia drepanolobium</w:t>
      </w:r>
      <w:proofErr w:type="spellEnd"/>
      <w:r>
        <w:t xml:space="preserve"> (Harms ex Y.Sjöstedt) P.J.H.Hurter</w:t>
      </w:r>
    </w:p>
    <w:p w:rsidR="009A6983" w:rsidRPr="009A6983" w:rsidRDefault="009A6983" w:rsidP="009A6983">
      <w:r>
        <w:rPr>
          <w:b/>
        </w:rPr>
        <w:t>Type Designation:</w:t>
      </w:r>
      <w:proofErr w:type="spellStart"/>
      <w:r>
        <w:t xml:space="preserve"> Holotype: Tanzania, Kilimanjaro, between Kwagogo and Moshi, Engler 1688 (B); isotype: K - drawings</w:t>
      </w:r>
      <w:proofErr w:type="spellEnd"/>
      <w:r w:rsidRPr="009A6983">
        <w:rPr>
          <w:b/>
        </w:rPr>
        <w:t xml:space="preserve"> Source:</w:t>
      </w:r>
      <w:r>
        <w:t xml:space="preserve"> Ross (1979: 119)</w:t>
      </w:r>
    </w:p>
    <w:p w:rsidR="003A515D" w:rsidRPr="009A6983" w:rsidRDefault="003A515D" w:rsidP="009A6983">
      <w:r w:rsidRPr="003A515D">
        <w:rPr>
          <w:b/>
        </w:rPr>
        <w:t>Notes:</w:t>
      </w:r>
      <w:r>
        <w:t xml:space="preserve"> According to Ross (1979: 119) no specimens were cited in the protologue, but Sjostedt mentioned that the species occurred near Kahe in the Moshi District and near the W. Usambaras. Therefore, following Brenan (Fl. Trop. .E. Afr. 121, 1959)  Ross cited Engler 1688 as the holotype.</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formicarum</w:t>
      </w:r>
      <w:r>
        <w:t xml:space="preserve"> Harms</w:t>
      </w:r>
      <w:r w:rsidR="00780DEE" w:rsidRPr="00780DEE">
        <w:rPr>
          <w:i/>
        </w:rPr>
        <w:t xml:space="preserve"> Bot. Jahrb. Syst.</w:t>
      </w:r>
      <w:proofErr w:type="spellStart"/>
      <w:r w:rsidR="00780DEE">
        <w:t xml:space="preserve"> 51:362</w:t>
      </w:r>
      <w:proofErr w:type="spellEnd"/>
      <w:r w:rsidR="00780DEE">
        <w:t xml:space="preserve"> (1914)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119)</w:t>
      </w:r>
    </w:p>
    <w:p w:rsidR="00815E7D" w:rsidRPr="009A6983" w:rsidRDefault="00815E7D" w:rsidP="00151EE2">
      <w:r w:rsidRPr="00815E7D">
        <w:rPr>
          <w:b/>
        </w:rPr>
        <w:t>Accepted Name:</w:t>
      </w:r>
      <w:proofErr w:type="spellStart"/>
      <w:r w:rsidRPr="00815E7D">
        <w:rPr>
          <w:i/>
        </w:rPr>
        <w:t xml:space="preserve"> Vachellia drepanolobium</w:t>
      </w:r>
      <w:proofErr w:type="spellEnd"/>
      <w:r>
        <w:t xml:space="preserve"> (Harms ex Y.Sjöstedt) P.J.H.Hurter</w:t>
      </w:r>
    </w:p>
    <w:p w:rsidR="009A6983" w:rsidRPr="009A6983" w:rsidRDefault="009A6983" w:rsidP="009A6983">
      <w:r>
        <w:rPr>
          <w:b/>
        </w:rPr>
        <w:t>Type Designation:</w:t>
      </w:r>
      <w:proofErr w:type="spellStart"/>
      <w:r>
        <w:t xml:space="preserve"> Syntypes: (1) Tanzania, Moshi District, Engare Nairobi, Endlich 721 (B, K - drawing). (2) between Kilimanjaro and Mt Meru, Merker (B)</w:t>
      </w:r>
      <w:proofErr w:type="spellEnd"/>
      <w:r w:rsidRPr="009A6983">
        <w:rPr>
          <w:b/>
        </w:rPr>
        <w:t xml:space="preserve"> Source:</w:t>
      </w:r>
      <w:r>
        <w:t xml:space="preserve"> Ross (1979: 119)</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lathouwersii</w:t>
      </w:r>
      <w:r>
        <w:t xml:space="preserve"> Staner</w:t>
      </w:r>
      <w:r w:rsidR="00780DEE" w:rsidRPr="00780DEE">
        <w:rPr>
          <w:i/>
        </w:rPr>
        <w:t xml:space="preserve"> Ann. Soc. Sci. Bruxelles, Sér. B</w:t>
      </w:r>
      <w:proofErr w:type="spellStart"/>
      <w:r w:rsidR="00780DEE">
        <w:t xml:space="preserve"> 55, B:311</w:t>
      </w:r>
      <w:proofErr w:type="spellEnd"/>
      <w:r w:rsidR="00780DEE">
        <w:t xml:space="preserve"> (1935)</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119)</w:t>
      </w:r>
    </w:p>
    <w:p w:rsidR="00815E7D" w:rsidRPr="009A6983" w:rsidRDefault="00815E7D" w:rsidP="00151EE2">
      <w:r w:rsidRPr="00815E7D">
        <w:rPr>
          <w:b/>
        </w:rPr>
        <w:t>Accepted Name:</w:t>
      </w:r>
      <w:proofErr w:type="spellStart"/>
      <w:r w:rsidRPr="00815E7D">
        <w:rPr>
          <w:i/>
        </w:rPr>
        <w:t xml:space="preserve"> Vachellia drepanolobium</w:t>
      </w:r>
      <w:proofErr w:type="spellEnd"/>
      <w:r>
        <w:t xml:space="preserve"> (Harms ex Y.Sjöstedt) P.J.H.Hurter</w:t>
      </w:r>
    </w:p>
    <w:p w:rsidR="009A6983" w:rsidRPr="009A6983" w:rsidRDefault="009A6983" w:rsidP="009A6983">
      <w:r>
        <w:rPr>
          <w:b/>
        </w:rPr>
        <w:t>Type Designation:</w:t>
      </w:r>
      <w:proofErr w:type="spellStart"/>
      <w:r>
        <w:t xml:space="preserve"> Holotype: Zaire, Ishwa-Lac Albert, Bredo 1395 (BR)</w:t>
      </w:r>
      <w:proofErr w:type="spellEnd"/>
      <w:r w:rsidRPr="009A6983">
        <w:rPr>
          <w:b/>
        </w:rPr>
        <w:t xml:space="preserve"> Source:</w:t>
      </w:r>
      <w:r>
        <w:t xml:space="preserve"> Ross (1979: 119)</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