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Racosperma tumidum</w:t>
      </w:r>
      <w:proofErr w:type="spellStart"/>
      <w:r w:rsidRPr="007C1DDC">
        <w:rPr>
          <w:b/>
        </w:rPr>
        <w:t xml:space="preserve"> var.</w:t>
      </w:r>
      <w:proofErr w:type="spellEnd"/>
      <w:proofErr w:type="spellStart"/>
      <w:r w:rsidRPr="007C1DDC">
        <w:rPr>
          <w:b/>
          <w:i/>
        </w:rPr>
        <w:t xml:space="preserve"> kulparn</w:t>
      </w:r>
      <w:proofErr w:type="spellEnd"/>
      <w:r>
        <w:t xml:space="preserve"> (M.W.McDonald) Pedley</w:t>
      </w:r>
      <w:r w:rsidR="00780DEE" w:rsidRPr="00780DEE">
        <w:rPr>
          <w:i/>
        </w:rPr>
        <w:t xml:space="preserve"> Austrobaileya</w:t>
      </w:r>
      <w:proofErr w:type="spellStart"/>
      <w:r w:rsidR="00780DEE">
        <w:t xml:space="preserve"> 6(3):491</w:t>
      </w:r>
      <w:proofErr w:type="spellEnd"/>
      <w:r w:rsidR="00780DEE">
        <w:t xml:space="preserve"> (2003)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tumida</w:t>
      </w:r>
      <w:proofErr w:type="spellEnd"/>
      <w:proofErr w:type="spellStart"/>
      <w:r>
        <w:t xml:space="preserve"> var.</w:t>
      </w:r>
      <w:proofErr w:type="spellEnd"/>
      <w:proofErr w:type="spellStart"/>
      <w:r w:rsidRPr="00815E7D">
        <w:rPr>
          <w:i/>
        </w:rPr>
        <w:t xml:space="preserve"> kulparn</w:t>
      </w:r>
      <w:proofErr w:type="spellEnd"/>
      <w:r>
        <w:t xml:space="preserve"> M.W.McDonald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tumida</w:t>
      </w:r>
      <w:r>
        <w:t xml:space="preserve"> var.</w:t>
      </w:r>
      <w:r w:rsidRPr="00815E7D">
        <w:rPr>
          <w:i/>
        </w:rPr>
        <w:t xml:space="preserve"> kulparn</w:t>
      </w:r>
      <w:r>
        <w:t xml:space="preserve"> M.W.McDonald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