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quadrisulcat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quadrisulcat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adrisulcat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