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farnesiana</w:t>
      </w:r>
      <w:proofErr w:type="spellEnd"/>
      <w:r>
        <w:t xml:space="preserve"> (L.) Wight &amp; Arn.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87(3):157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farnesiana var. minuta &amp; var. pinetorum by Seigler &amp; Ebinger in Phytologia 87(3): 157 (2005).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Belize, Guatemala, Honduras, Mexico. NORTH AMERICA [N] (California, Florida, Louisiana, Texas). SOUTH AMERICA [U]: Colombia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farnesiana</w:t>
      </w:r>
      <w:r>
        <w:t xml:space="preserve"> 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farnesiana</w:t>
      </w:r>
      <w:r w:rsidR="00041308">
        <w:t xml:space="preserve"> var.</w:t>
      </w:r>
      <w:r w:rsidR="00041308" w:rsidRPr="00815E7D">
        <w:rPr>
          <w:i/>
        </w:rPr>
        <w:t xml:space="preserve"> farnesiana</w:t>
      </w:r>
      <w:r>
        <w:t xml:space="preserve"> (L.) Willd.</w:t>
      </w:r>
      <w:r>
        <w:t xml:space="preserve"> (1891)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aurea</w:t>
      </w:r>
      <w:r>
        <w:t xml:space="preserve"> Noronha</w:t>
      </w:r>
      <w:r>
        <w:t xml:space="preserve"> (1790)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burmanniana</w:t>
      </w:r>
      <w:r>
        <w:t xml:space="preserve"> DC.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burmanniana</w:t>
      </w:r>
      <w:r w:rsidR="00041308">
        <w:t xml:space="preserve"> var.</w:t>
      </w:r>
      <w:r w:rsidR="00041308" w:rsidRPr="00815E7D">
        <w:rPr>
          <w:i/>
        </w:rPr>
        <w:t xml:space="preserve"> burmanniana</w:t>
      </w:r>
      <w:r>
        <w:t xml:space="preserve"> DC.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coriaria</w:t>
      </w:r>
      <w:r>
        <w:t xml:space="preserve"> Buch.-Ham. ex Wall.</w:t>
      </w:r>
      <w:r>
        <w:t xml:space="preserve"> (1831-32)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burmanniana</w:t>
      </w:r>
      <w:r w:rsidR="00041308">
        <w:t xml:space="preserve"> var.</w:t>
      </w:r>
      <w:r w:rsidR="00041308" w:rsidRPr="00815E7D">
        <w:rPr>
          <w:i/>
        </w:rPr>
        <w:t xml:space="preserve"> triflora</w:t>
      </w:r>
      <w:r>
        <w:t xml:space="preserve"> Hoeven &amp; de Vriese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farnesiana</w:t>
      </w:r>
      <w:r w:rsidR="00041308">
        <w:t xml:space="preserve"> var.</w:t>
      </w:r>
      <w:r w:rsidR="00041308" w:rsidRPr="00815E7D">
        <w:rPr>
          <w:i/>
        </w:rPr>
        <w:t xml:space="preserve"> genuina</w:t>
      </w:r>
      <w:r>
        <w:t xml:space="preserve"> Kurz</w:t>
      </w:r>
      <w:r>
        <w:t xml:space="preserve"> (1877 [dated 1876])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farnesiana</w:t>
      </w:r>
      <w:proofErr w:type="spellEnd"/>
      <w:r>
        <w:t xml:space="preserve"> (L.) Willd.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1:156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farnesiana var. brachycarpa Kuntze 1891.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farnesiana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aurea</w:t>
      </w:r>
      <w:r>
        <w:t xml:space="preserve"> Noronha</w:t>
      </w:r>
      <w:r w:rsidR="00780DEE" w:rsidRPr="00780DEE">
        <w:rPr>
          <w:i/>
        </w:rPr>
        <w:t xml:space="preserve"> Verh. Batav. Genootsch. Kunst.</w:t>
      </w:r>
      <w:proofErr w:type="spellStart"/>
      <w:r w:rsidR="00780DEE">
        <w:t xml:space="preserve"> 5, art. 4:5</w:t>
      </w:r>
      <w:proofErr w:type="spellEnd"/>
      <w:r w:rsidR="00780DEE">
        <w:t xml:space="preserve"> (1790)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Hoeven &amp; de Vriese, Tijdschr. 11: 216 (1884) give this nom. nud.  as a synonym of Acacia burmanniana var. triflora.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burmanniana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2:461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(1875: 502)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burmanniana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burmanniana</w:t>
      </w:r>
      <w:proofErr w:type="spellEnd"/>
      <w:r>
        <w:t xml:space="preserve"> DC.</w:t>
      </w:r>
      <w:r w:rsidR="00780DEE" w:rsidRPr="00780DEE">
        <w:rPr>
          <w:i/>
        </w:rPr>
        <w:t xml:space="preserve"> Tijdschr. Natuurl. Gesch. Physiol.</w:t>
      </w:r>
      <w:proofErr w:type="spellStart"/>
      <w:r w:rsidR="00780DEE">
        <w:t xml:space="preserve"> 11:216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burmanniana var. triflora Hoeven &amp; de Vriese 1844.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coriaria</w:t>
      </w:r>
      <w:r>
        <w:t xml:space="preserve"> Buch.-Ham.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5264B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Nomen nudum. Listed in Wallich under Acacia farnesiana as B Acacia ?coriaria. Plants of the World Online gives it as a synonym of Vachellia farnesiana var. farnesiana.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burmanniana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triflora</w:t>
      </w:r>
      <w:proofErr w:type="spellEnd"/>
      <w:r>
        <w:t xml:space="preserve"> Hoeven &amp; de Vriese</w:t>
      </w:r>
      <w:r w:rsidR="00780DEE" w:rsidRPr="00780DEE">
        <w:rPr>
          <w:i/>
        </w:rPr>
        <w:t xml:space="preserve"> Tijdschr. Natuurl. Gesch. Physiol.</w:t>
      </w:r>
      <w:proofErr w:type="spellStart"/>
      <w:r w:rsidR="00780DEE">
        <w:t xml:space="preserve"> 11:216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Hoeven &amp; de Vriese published the varietal name triflora based on Acacia burmanniana [var.] beta of DC. with Acacia aurea Noronha in synonymy. de Candolle's [var.] beta was based on Mimosa caesia sens. Burm. non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Kurz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45(4):297</w:t>
      </w:r>
      <w:proofErr w:type="spellEnd"/>
      <w:r w:rsidR="00780DEE">
        <w:t xml:space="preserve"> (1877 [dated 1876])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farnesiana</w:t>
      </w:r>
      <w:proofErr w:type="spellEnd"/>
      <w:r>
        <w:t xml:space="preserve"> (L.) Wight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