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argyrodendron</w:t>
      </w:r>
      <w:r>
        <w:t xml:space="preserve"> (Domin)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2:345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120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argyrodendron</w:t>
      </w:r>
      <w:proofErr w:type="spellEnd"/>
      <w:r>
        <w:t xml:space="preserve"> Domin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argyrodendron</w:t>
      </w:r>
      <w:r>
        <w:t xml:space="preserve"> Domin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