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falcinella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Bentham (1864: 365)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circa Victoria (Port Lincoln), Australia, C.J.Latrobe; n.v.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Tausch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