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70" w:rsidRPr="00E94B4F" w:rsidRDefault="00CE0A95">
      <w:pPr>
        <w:rPr>
          <w:b/>
        </w:rPr>
      </w:pPr>
      <w:r w:rsidRPr="00E94B4F">
        <w:rPr>
          <w:b/>
        </w:rPr>
        <w:t>World Wide Wattle Search Results</w:t>
      </w:r>
    </w:p>
    <w:p w:rsidR="00E94B4F" w:rsidRPr="00E94B4F" w:rsidRDefault="00E94B4F">
      <w:pPr>
        <w:pBdr>
          <w:bottom w:val="single" w:sz="4" w:space="1" w:color="auto"/>
        </w:pBdr>
      </w:pPr>
      <w:r w:rsidRPr="00E94B4F">
        <w:rPr>
          <w:i/>
        </w:rPr>
        <w:t>Search Criteria</w:t>
      </w:r>
      <w:r w:rsidRPr="00E94B4F">
        <w:br/>
      </w:r>
      <w:r>
        <w:t>Genera: Acacia; Name Status: Y; Informal Name: ; Distribution: South Australia; Provenance: Native</w:t>
      </w:r>
      <w:bookmarkStart w:id="0" w:name="_GoBack"/>
      <w:bookmarkEnd w:id="0"/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abrupta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acanthoclada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acanthoclada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acanthoclada</w:t>
      </w:r>
      <w:r>
        <w:t xml:space="preserve"> F.Muell.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acinacea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adsurgens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alcockii</w:t>
      </w:r>
      <w:r>
        <w:t xml:space="preserve"> Maslin &amp; Whibley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ammobia</w:t>
      </w:r>
      <w:r>
        <w:t xml:space="preserve">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anceps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ancistrophylla</w:t>
      </w:r>
      <w:r>
        <w:t xml:space="preserve"> C.R.P.Andrews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lissophylla</w:t>
      </w:r>
      <w:r>
        <w:t xml:space="preserve"> (J.M.Black) R.S.Cowan &amp;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aneura</w:t>
      </w:r>
      <w:r>
        <w:t xml:space="preserve"> F.Muell. ex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aneura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major</w:t>
      </w:r>
      <w:r>
        <w:t xml:space="preserve"> Pedley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aptaneura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araneosa</w:t>
      </w:r>
      <w:r>
        <w:t xml:space="preserve"> Whibley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argyrophylla</w:t>
      </w:r>
      <w:r>
        <w:t xml:space="preserve"> Hook.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ayersiana</w:t>
      </w:r>
      <w:r>
        <w:t xml:space="preserve">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barattensis</w:t>
      </w:r>
      <w:r>
        <w:t xml:space="preserve"> J.M.Black</w:t>
      </w:r>
      <w:r>
        <w:t xml:space="preserve"> (1932)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basedowii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beckleri</w:t>
      </w:r>
      <w:r>
        <w:t xml:space="preserve"> Tindale</w:t>
      </w:r>
      <w:r>
        <w:t xml:space="preserve"> (1965)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beckleri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beckleri</w:t>
      </w:r>
      <w:r>
        <w:t xml:space="preserve"> Tindale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beckleri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megaspherica</w:t>
      </w:r>
      <w:r>
        <w:t xml:space="preserve"> O'Leary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brachybotrya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brachystachya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burkittii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caesaneura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calamifolia</w:t>
      </w:r>
      <w:r>
        <w:t xml:space="preserve"> Sweet ex Lindl.</w:t>
      </w:r>
      <w:r>
        <w:t xml:space="preserve"> (Oct. 1824)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calcicola</w:t>
      </w:r>
      <w:r>
        <w:t xml:space="preserve"> Forde &amp; Ising</w:t>
      </w:r>
      <w:r>
        <w:t xml:space="preserve"> (1958)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cambagei</w:t>
      </w:r>
      <w:r>
        <w:t xml:space="preserve"> R.T.Baker</w:t>
      </w:r>
      <w:r>
        <w:t xml:space="preserve"> (1900)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carneorum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clelandii</w:t>
      </w:r>
      <w:r>
        <w:t xml:space="preserve"> Pedley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colletioides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confluens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continua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cretacea</w:t>
      </w:r>
      <w:r>
        <w:t xml:space="preserve"> Maslin &amp; Whibley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cupularis</w:t>
      </w:r>
      <w:r>
        <w:t xml:space="preserve"> Domin</w:t>
      </w:r>
      <w:r>
        <w:t xml:space="preserve"> (1923)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cyclops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cyperophylla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cyperophylla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cyperophylla</w:t>
      </w:r>
      <w:r>
        <w:t xml:space="preserve"> F.Muell. ex Benth.</w:t>
      </w:r>
      <w:r>
        <w:t xml:space="preserve"> (1991)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dictyocarpa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dictyophleba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dodonaeifolia</w:t>
      </w:r>
      <w:r>
        <w:t xml:space="preserve"> (Pers.) Balb.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doreta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elachantha</w:t>
      </w:r>
      <w:r>
        <w:t xml:space="preserve"> M.W.McDonald &amp; Maslin</w:t>
      </w:r>
      <w:r>
        <w:t xml:space="preserve"> (1997)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enterocarpa</w:t>
      </w:r>
      <w:r>
        <w:t xml:space="preserve"> R.V.Sm.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erinacea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estrophiolata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euthycarpa</w:t>
      </w:r>
      <w:r>
        <w:t xml:space="preserve"> (J.M.Black) J.M.Black</w:t>
      </w:r>
      <w:r>
        <w:t xml:space="preserve"> (1945)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euthycarpa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euthycarpa</w:t>
      </w:r>
      <w:r>
        <w:t xml:space="preserve"> J.M.Black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euthycarpa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oblanceolata</w:t>
      </w:r>
      <w:r>
        <w:t xml:space="preserve"> Stephen H.Wright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farinosa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fuscaneura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genistifolia</w:t>
      </w:r>
      <w:r>
        <w:t xml:space="preserve"> Link</w:t>
      </w:r>
      <w:r>
        <w:t xml:space="preserve"> (1822)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genistifolia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genistifolia</w:t>
      </w:r>
      <w:r>
        <w:t xml:space="preserve"> Link</w:t>
      </w:r>
      <w:r>
        <w:t xml:space="preserve"> (2021)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georginae</w:t>
      </w:r>
      <w:r>
        <w:t xml:space="preserve"> F.M.Bailey</w:t>
      </w:r>
      <w:r>
        <w:t xml:space="preserve"> (1896)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gilesiana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gillii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glandulicarpa</w:t>
      </w:r>
      <w:r>
        <w:t xml:space="preserve"> Reader</w:t>
      </w:r>
      <w:r>
        <w:t xml:space="preserve"> (1897)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gracilifolia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grayana</w:t>
      </w:r>
      <w:r>
        <w:t xml:space="preserve"> J.H.Willis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gunnii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hakeoides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halliana</w:t>
      </w:r>
      <w:r>
        <w:t xml:space="preserve"> Maslin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havilandiorum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helmsiana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hemiteles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hexaneura</w:t>
      </w:r>
      <w:r>
        <w:t xml:space="preserve"> P.Lang &amp; R.S.Cowan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imbricata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inaequilatera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incurvaneura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iteaphylla</w:t>
      </w:r>
      <w:r>
        <w:t xml:space="preserve"> F.Muell. ex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jennerae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kempeana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latzii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leiophylla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ligulata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lineata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loderi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longifolia</w:t>
      </w:r>
      <w:r>
        <w:t xml:space="preserve"> (Andrews)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sophorae</w:t>
      </w:r>
      <w:r>
        <w:t xml:space="preserve"> (Labill.)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macraneura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maitlandii</w:t>
      </w:r>
      <w:r>
        <w:t xml:space="preserve"> F.Muell.</w:t>
      </w:r>
      <w:r>
        <w:t xml:space="preserve"> (1862)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mearnsii</w:t>
      </w:r>
      <w:r>
        <w:t xml:space="preserve"> De Wild.</w:t>
      </w:r>
      <w:r>
        <w:t xml:space="preserve"> (1925)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melanoxylon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melleodora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menzelii</w:t>
      </w:r>
      <w:r>
        <w:t xml:space="preserve"> J.M.Black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merrallii</w:t>
      </w:r>
      <w:r>
        <w:t xml:space="preserve"> F.Muell.</w:t>
      </w:r>
      <w:r>
        <w:t xml:space="preserve"> (1890)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microcarpa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minyura</w:t>
      </w:r>
      <w:r>
        <w:t xml:space="preserve"> Randell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mitchellii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montana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mulganeura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murrayana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mutabilis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mutabilis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angustifolia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myrtifolia</w:t>
      </w:r>
      <w:r>
        <w:t xml:space="preserve"> (Sm.)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nematophylla</w:t>
      </w:r>
      <w:r>
        <w:t xml:space="preserve"> F.Muell. ex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notabilis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nyssophylla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olgana</w:t>
      </w:r>
      <w:r>
        <w:t xml:space="preserve">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oswaldii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oxycedrus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pachyacra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papyrocarpa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paradoxa</w:t>
      </w:r>
      <w:r>
        <w:t xml:space="preserve"> DC.</w:t>
      </w:r>
      <w:r>
        <w:t xml:space="preserve"> (Feb.-- March 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paraneura</w:t>
      </w:r>
      <w:r>
        <w:t xml:space="preserve"> Randell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pendula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peuce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pickardii</w:t>
      </w:r>
      <w:r>
        <w:t xml:space="preserve"> Tindale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pinguifolia</w:t>
      </w:r>
      <w:r>
        <w:t xml:space="preserve"> J.M.Black</w:t>
      </w:r>
      <w:r>
        <w:t xml:space="preserve"> (1947)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praemorsa</w:t>
      </w:r>
      <w:r>
        <w:t xml:space="preserve"> P.Lang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prainii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pravifolia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provincialis</w:t>
      </w:r>
      <w:r>
        <w:t xml:space="preserve"> A.Camus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pruinocarpa</w:t>
      </w:r>
      <w:r>
        <w:t xml:space="preserve"> Tindale</w:t>
      </w:r>
      <w:r>
        <w:t xml:space="preserve"> (1968)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pteraneura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pycnantha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quornensis</w:t>
      </w:r>
      <w:r>
        <w:t xml:space="preserve"> J.M.Black</w:t>
      </w:r>
      <w:r>
        <w:t xml:space="preserve"> (1949)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ramulosa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ramulosa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linophylla</w:t>
      </w:r>
      <w:r>
        <w:t xml:space="preserve"> (W.Fitzg.) Pedley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ramulosa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ramulosa</w:t>
      </w:r>
      <w:r>
        <w:t xml:space="preserve"> W.Fitzg.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retinodes</w:t>
      </w:r>
      <w:r>
        <w:t xml:space="preserve"> Schltdl.</w:t>
      </w:r>
      <w:r>
        <w:t xml:space="preserve"> (1847)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rhetinocarpa</w:t>
      </w:r>
      <w:r>
        <w:t xml:space="preserve"> J.M.Black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rhigiophylla</w:t>
      </w:r>
      <w:r>
        <w:t xml:space="preserve"> F.Muell. ex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rhodophloia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rigens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rivalis</w:t>
      </w:r>
      <w:r>
        <w:t xml:space="preserve"> J.M.Black</w:t>
      </w:r>
      <w:r>
        <w:t xml:space="preserve"> (1918)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rupicola</w:t>
      </w:r>
      <w:r>
        <w:t xml:space="preserve"> F.Muell. ex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salicina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sclerophylla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sclerophylla</w:t>
      </w:r>
      <w:r>
        <w:t xml:space="preserve"> Lindl.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sericophylla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sibirica</w:t>
      </w:r>
      <w:r>
        <w:t xml:space="preserve"> S.Moore</w:t>
      </w:r>
      <w:r>
        <w:t xml:space="preserve"> (1899)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simmonsiana</w:t>
      </w:r>
      <w:r>
        <w:t xml:space="preserve"> O'Leary &amp; Maslin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spilleriana</w:t>
      </w:r>
      <w:r>
        <w:t xml:space="preserve"> J.E.Br.</w:t>
      </w:r>
      <w:r>
        <w:t xml:space="preserve"> (1886)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spinescens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spooneri</w:t>
      </w:r>
      <w:r>
        <w:t xml:space="preserve"> O'Leary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stenophylla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stricta</w:t>
      </w:r>
      <w:r>
        <w:t xml:space="preserve"> (Andrews)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strongylophylla</w:t>
      </w:r>
      <w:r>
        <w:t xml:space="preserve"> F.Muell.</w:t>
      </w:r>
      <w:r>
        <w:t xml:space="preserve"> (1874)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suaveolens</w:t>
      </w:r>
      <w:r>
        <w:t xml:space="preserve"> (Sm.)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subcontorta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symonii</w:t>
      </w:r>
      <w:r>
        <w:t xml:space="preserve"> Whibley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tarculensis</w:t>
      </w:r>
      <w:r>
        <w:t xml:space="preserve"> J.M.Black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tenuior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tenuissima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tetragonophylla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toondulya</w:t>
      </w:r>
      <w:r>
        <w:t xml:space="preserve"> O'Leary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trineura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triquetra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ulicifolia</w:t>
      </w:r>
      <w:r>
        <w:t xml:space="preserve"> (Salisb.) Court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uncifolia</w:t>
      </w:r>
      <w:r>
        <w:t xml:space="preserve"> (J.M.Black) O'Leary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validinervia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verniciflua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verticillata</w:t>
      </w:r>
      <w:r>
        <w:t xml:space="preserve"> (L'Her.)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verticillata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ovoidea</w:t>
      </w:r>
      <w:r>
        <w:t xml:space="preserve"> (Benth.)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vestita</w:t>
      </w:r>
      <w:r>
        <w:t xml:space="preserve"> Ker Gawl.</w:t>
      </w:r>
      <w:r>
        <w:t xml:space="preserve"> (1823)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>
        <w:t xml:space="preserve"> Benth.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arida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victoriae</w:t>
      </w:r>
      <w:r>
        <w:t xml:space="preserve"> Benth.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wattsiana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whibleyana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wilhelmiana</w:t>
      </w:r>
      <w:r>
        <w:t xml:space="preserve"> F.Muell.</w:t>
      </w:r>
      <w:r>
        <w:t xml:space="preserve"> (28 Jun.-12 Jul. 1885)</w:t>
      </w:r>
    </w:p>
    <w:sectPr w:rsidR="00D77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5018"/>
    <w:multiLevelType w:val="hybridMultilevel"/>
    <w:tmpl w:val="EFF06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C7"/>
    <w:rsid w:val="000708D8"/>
    <w:rsid w:val="00073E06"/>
    <w:rsid w:val="00361BA7"/>
    <w:rsid w:val="00411DE1"/>
    <w:rsid w:val="00525564"/>
    <w:rsid w:val="005756D2"/>
    <w:rsid w:val="00873A70"/>
    <w:rsid w:val="00BC5E7B"/>
    <w:rsid w:val="00BD2625"/>
    <w:rsid w:val="00C560B9"/>
    <w:rsid w:val="00C87B55"/>
    <w:rsid w:val="00CB225A"/>
    <w:rsid w:val="00CE0A95"/>
    <w:rsid w:val="00D774C7"/>
    <w:rsid w:val="00E9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7B"/>
    <w:pPr>
      <w:spacing w:after="8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7B"/>
    <w:pPr>
      <w:spacing w:after="8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Woodman</dc:creator>
  <cp:lastModifiedBy>Simon</cp:lastModifiedBy>
  <cp:revision>12</cp:revision>
  <dcterms:created xsi:type="dcterms:W3CDTF">2014-10-28T06:03:00Z</dcterms:created>
  <dcterms:modified xsi:type="dcterms:W3CDTF">2014-11-11T03:41:00Z</dcterms:modified>
</cp:coreProperties>
</file>