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paradoxa</w:t>
      </w:r>
      <w:r>
        <w:t xml:space="preserve"> DC.</w:t>
      </w:r>
      <w:r w:rsidR="00780DEE" w:rsidRPr="00780DEE">
        <w:rPr>
          <w:i/>
        </w:rPr>
        <w:t xml:space="preserve"> Cat. Pl. Horti Monsp.</w:t>
      </w:r>
      <w:proofErr w:type="spellStart"/>
      <w:r w:rsidR="00780DEE">
        <w:t xml:space="preserve"> :74</w:t>
      </w:r>
      <w:proofErr w:type="spellEnd"/>
      <w:r w:rsidR="00780DEE">
        <w:t xml:space="preserve"> (Feb.-- March 1813)</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Holotype: cultivated in 1812 at Montpellier botanic garden, France (G-DC)</w:t>
      </w:r>
      <w:proofErr w:type="spellEnd"/>
      <w:r w:rsidRPr="009A6983">
        <w:rPr>
          <w:b/>
        </w:rPr>
        <w:t xml:space="preserve"> Source:</w:t>
      </w:r>
      <w:r>
        <w:t xml:space="preserve"> Fl. Australia 11A: 593 (2001)</w:t>
      </w:r>
    </w:p>
    <w:p w:rsidR="009A6983" w:rsidRPr="009A6983" w:rsidRDefault="009A6983">
      <w:r>
        <w:rPr>
          <w:b/>
        </w:rPr>
        <w:t>Distribution:</w:t>
      </w:r>
      <w:r>
        <w:t xml:space="preserve"> AFRICA [I]: Egypt, South Africa. AUSTRALIA: Australian Capital Territory [N], New South Wales [N], Queensland [N], South Australia [N], Tasmania [I], Victoria [N], Western Australia [I]. INDIAN OCEAN [I]: Mauritius. INDIAN SUBCONTINENT [C]: India (Tamil Nadu). NORTH AMERICA [I] (California). PACIFIC OCEAN [I]: New Zealand. SOUTH AMERICA [I]: Chile</w:t>
      </w:r>
    </w:p>
    <w:p w:rsidR="00681435" w:rsidRPr="00681435" w:rsidRDefault="00681435">
      <w:r w:rsidRPr="00681435">
        <w:rPr>
          <w:b/>
        </w:rPr>
        <w:t>Synonymy</w:t>
      </w:r>
    </w:p>
    <w:p w:rsidR="00681435" w:rsidRDefault="0020074F" w:rsidP="006657B0">
      <w:r>
        <w:t xml:space="preserve">- </w:t>
      </w:r>
      <w:r w:rsidR="00041308" w:rsidRPr="00815E7D">
        <w:rPr>
          <w:i/>
        </w:rPr>
        <w:t xml:space="preserve">Mimosa paradoxa</w:t>
      </w:r>
      <w:r>
        <w:t xml:space="preserve"> (DC.) Poir.</w:t>
      </w:r>
      <w:r>
        <w:t xml:space="preserve"> (1817)</w:t>
      </w:r>
    </w:p>
    <w:p w:rsidR="00681435" w:rsidRDefault="0020074F" w:rsidP="006657B0">
      <w:r>
        <w:t xml:space="preserve">- </w:t>
      </w:r>
      <w:r w:rsidR="00041308" w:rsidRPr="00815E7D">
        <w:rPr>
          <w:i/>
        </w:rPr>
        <w:t xml:space="preserve">Racosperma paradoxum</w:t>
      </w:r>
      <w:r>
        <w:t xml:space="preserve"> (DC.) Mart.</w:t>
      </w:r>
      <w:r>
        <w:t xml:space="preserve"> (1829)</w:t>
      </w:r>
    </w:p>
    <w:p w:rsidR="00681435" w:rsidRDefault="0020074F" w:rsidP="006657B0">
      <w:r>
        <w:t xml:space="preserve">- </w:t>
      </w:r>
      <w:r w:rsidR="00041308" w:rsidRPr="00815E7D">
        <w:rPr>
          <w:i/>
        </w:rPr>
        <w:t xml:space="preserve">Phyllodoce undulata</w:t>
      </w:r>
      <w:r>
        <w:t xml:space="preserve"> Willd. ex Link</w:t>
      </w:r>
      <w:r>
        <w:t xml:space="preserve"> (1831)</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angustifolia</w:t>
      </w:r>
      <w:r>
        <w:t xml:space="preserve"> Benth.</w:t>
      </w:r>
      <w:r>
        <w:t xml:space="preserve"> (1842)</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paradoxa</w:t>
      </w:r>
      <w:r>
        <w:t xml:space="preserve"> (DC.) Ser.</w:t>
      </w:r>
      <w:r>
        <w:t xml:space="preserve"> (1849)</w:t>
      </w:r>
    </w:p>
    <w:p w:rsidR="00681435" w:rsidRDefault="0020074F" w:rsidP="006657B0">
      <w:r>
        <w:t xml:space="preserve">- </w:t>
      </w:r>
      <w:r w:rsidR="00041308" w:rsidRPr="00815E7D">
        <w:rPr>
          <w:i/>
        </w:rPr>
        <w:t xml:space="preserve">Acacia armata</w:t>
      </w:r>
      <w:r w:rsidR="00041308">
        <w:t xml:space="preserve"> f.</w:t>
      </w:r>
      <w:r w:rsidR="00041308" w:rsidRPr="00815E7D">
        <w:rPr>
          <w:i/>
        </w:rPr>
        <w:t xml:space="preserve"> undulata</w:t>
      </w:r>
      <w:r>
        <w:t xml:space="preserve"> Siebert &amp; Voss</w:t>
      </w:r>
      <w:r>
        <w:t xml:space="preserve"> (1896)</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undulata</w:t>
      </w:r>
      <w:r>
        <w:t xml:space="preserve"> Domin</w:t>
      </w:r>
      <w:r>
        <w:t xml:space="preserve"> (1926)</w:t>
      </w:r>
    </w:p>
    <w:p w:rsidR="00681435" w:rsidRDefault="0020074F" w:rsidP="006657B0">
      <w:r>
        <w:t xml:space="preserve">- </w:t>
      </w:r>
      <w:r w:rsidR="00041308" w:rsidRPr="00815E7D">
        <w:rPr>
          <w:i/>
        </w:rPr>
        <w:t xml:space="preserve">Racosperma paradoxum</w:t>
      </w:r>
      <w:r>
        <w:t xml:space="preserve"> (DC.) Pedley</w:t>
      </w:r>
      <w:r>
        <w:t xml:space="preserve"> (2003)</w:t>
      </w:r>
    </w:p>
    <w:p w:rsidR="00681435" w:rsidRDefault="0020074F" w:rsidP="006657B0">
      <w:r>
        <w:t xml:space="preserve">- </w:t>
      </w:r>
      <w:r w:rsidR="00041308" w:rsidRPr="00815E7D">
        <w:rPr>
          <w:i/>
        </w:rPr>
        <w:t xml:space="preserve">Acacia armata</w:t>
      </w:r>
      <w:r>
        <w:t xml:space="preserve"> R.Br.</w:t>
      </w:r>
      <w:r>
        <w:t xml:space="preserve"> (1813)</w:t>
      </w:r>
    </w:p>
    <w:p w:rsidR="00681435" w:rsidRDefault="0020074F" w:rsidP="006657B0">
      <w:r>
        <w:tab/>
      </w:r>
      <w:r>
        <w:t xml:space="preserve">- </w:t>
      </w:r>
      <w:r w:rsidR="00041308" w:rsidRPr="00815E7D">
        <w:rPr>
          <w:i/>
        </w:rPr>
        <w:t xml:space="preserve">Mimosa armata</w:t>
      </w:r>
      <w:r>
        <w:t xml:space="preserve"> (R.Br.) Poir.</w:t>
      </w:r>
      <w:r>
        <w:t xml:space="preserve"> (1817)</w:t>
      </w:r>
    </w:p>
    <w:p w:rsidR="00681435" w:rsidRDefault="0020074F" w:rsidP="006657B0">
      <w:r>
        <w:tab/>
      </w:r>
      <w:r>
        <w:t xml:space="preserve">- </w:t>
      </w:r>
      <w:r w:rsidR="00041308" w:rsidRPr="00815E7D">
        <w:rPr>
          <w:i/>
        </w:rPr>
        <w:t xml:space="preserve">Phyllodoce armata</w:t>
      </w:r>
      <w:r>
        <w:t xml:space="preserve"> (R.Br.) Link</w:t>
      </w:r>
      <w:r>
        <w:t xml:space="preserve"> (1831)</w:t>
      </w:r>
    </w:p>
    <w:p w:rsidR="00681435" w:rsidRDefault="0020074F" w:rsidP="006657B0">
      <w:r>
        <w:tab/>
      </w:r>
      <w:r>
        <w:t xml:space="preserve">- </w:t>
      </w:r>
      <w:r w:rsidR="00041308" w:rsidRPr="00815E7D">
        <w:rPr>
          <w:i/>
        </w:rPr>
        <w:t xml:space="preserve">Racosperma armata</w:t>
      </w:r>
      <w:r>
        <w:t xml:space="preserve"> (R.Br.) Mart.</w:t>
      </w:r>
      <w:r>
        <w:t xml:space="preserve"> (1835)</w:t>
      </w:r>
    </w:p>
    <w:p w:rsidR="00681435" w:rsidRDefault="0020074F" w:rsidP="006657B0">
      <w:r>
        <w:tab/>
      </w:r>
      <w:r>
        <w:t xml:space="preserve">- </w:t>
      </w:r>
      <w:r w:rsidR="00041308" w:rsidRPr="00815E7D">
        <w:rPr>
          <w:i/>
        </w:rPr>
        <w:t xml:space="preserve">Acacia armata</w:t>
      </w:r>
      <w:r w:rsidR="00041308">
        <w:t xml:space="preserve"> var.</w:t>
      </w:r>
      <w:r w:rsidR="00041308" w:rsidRPr="00815E7D">
        <w:rPr>
          <w:i/>
        </w:rPr>
        <w:t xml:space="preserve"> armata</w:t>
      </w:r>
      <w:r>
        <w:t xml:space="preserve"> R.Br.</w:t>
      </w:r>
      <w:r>
        <w:t xml:space="preserve"> (1842)</w:t>
      </w:r>
    </w:p>
    <w:p w:rsidR="00681435" w:rsidRDefault="0020074F" w:rsidP="006657B0">
      <w:r>
        <w:tab/>
      </w:r>
      <w:r>
        <w:t xml:space="preserve">- </w:t>
      </w:r>
      <w:r w:rsidR="00041308" w:rsidRPr="00815E7D">
        <w:rPr>
          <w:i/>
        </w:rPr>
        <w:t xml:space="preserve">Acacia armata</w:t>
      </w:r>
      <w:r w:rsidR="00041308">
        <w:t xml:space="preserve"> var.</w:t>
      </w:r>
      <w:r w:rsidR="00041308" w:rsidRPr="00815E7D">
        <w:rPr>
          <w:i/>
        </w:rPr>
        <w:t xml:space="preserve"> plana</w:t>
      </w:r>
      <w:r>
        <w:t xml:space="preserve"> Ser.</w:t>
      </w:r>
      <w:r>
        <w:t xml:space="preserve"> (1849)</w:t>
      </w:r>
    </w:p>
    <w:p w:rsidR="00681435" w:rsidRDefault="0020074F" w:rsidP="006657B0">
      <w:r>
        <w:tab/>
      </w:r>
      <w:r>
        <w:t xml:space="preserve">- </w:t>
      </w:r>
      <w:r w:rsidR="00041308" w:rsidRPr="00815E7D">
        <w:rPr>
          <w:i/>
        </w:rPr>
        <w:t xml:space="preserve">Acacia armata</w:t>
      </w:r>
      <w:r w:rsidR="00041308">
        <w:t xml:space="preserve"> f.</w:t>
      </w:r>
      <w:r w:rsidR="00041308" w:rsidRPr="00815E7D">
        <w:rPr>
          <w:i/>
        </w:rPr>
        <w:t xml:space="preserve"> armata</w:t>
      </w:r>
      <w:r>
        <w:t xml:space="preserve"> R.Br.</w:t>
      </w:r>
      <w:r>
        <w:t xml:space="preserve"> (1896)</w:t>
      </w:r>
    </w:p>
    <w:p w:rsidR="00681435" w:rsidRDefault="0020074F" w:rsidP="006657B0">
      <w:r>
        <w:t xml:space="preserve">- </w:t>
      </w:r>
      <w:r w:rsidR="00041308" w:rsidRPr="00815E7D">
        <w:rPr>
          <w:i/>
        </w:rPr>
        <w:t xml:space="preserve">Mimosa paradoxa</w:t>
      </w:r>
      <w:r>
        <w:t xml:space="preserve"> Dum.Cours.</w:t>
      </w:r>
      <w:r>
        <w:t xml:space="preserve"> (1814)</w:t>
      </w:r>
    </w:p>
    <w:p w:rsidR="00681435" w:rsidRDefault="0020074F" w:rsidP="006657B0">
      <w:r>
        <w:t xml:space="preserve">- </w:t>
      </w:r>
      <w:r w:rsidR="00041308" w:rsidRPr="00815E7D">
        <w:rPr>
          <w:i/>
        </w:rPr>
        <w:t xml:space="preserve">Acacia undulata</w:t>
      </w:r>
      <w:r>
        <w:t xml:space="preserve"> Willd.</w:t>
      </w:r>
      <w:r>
        <w:t xml:space="preserve"> (1814)</w:t>
      </w:r>
    </w:p>
    <w:p w:rsidR="00681435" w:rsidRDefault="0020074F" w:rsidP="006657B0">
      <w:r>
        <w:t xml:space="preserve">- </w:t>
      </w:r>
      <w:r w:rsidR="00041308" w:rsidRPr="00815E7D">
        <w:rPr>
          <w:i/>
        </w:rPr>
        <w:t xml:space="preserve">Acacia undulata</w:t>
      </w:r>
      <w:r>
        <w:t xml:space="preserve"> Spin</w:t>
      </w:r>
      <w:r>
        <w:t xml:space="preserve"> (1818)</w:t>
      </w:r>
    </w:p>
    <w:p w:rsidR="00681435" w:rsidRDefault="0020074F" w:rsidP="006657B0">
      <w:r>
        <w:tab/>
      </w:r>
      <w:r>
        <w:t xml:space="preserve">- </w:t>
      </w:r>
      <w:r w:rsidR="00041308" w:rsidRPr="00815E7D">
        <w:rPr>
          <w:i/>
        </w:rPr>
        <w:t xml:space="preserve">Acacia undulata</w:t>
      </w:r>
      <w:r w:rsidR="00041308">
        <w:t xml:space="preserve"> var.</w:t>
      </w:r>
      <w:r w:rsidR="00041308" w:rsidRPr="00815E7D">
        <w:rPr>
          <w:i/>
        </w:rPr>
        <w:t xml:space="preserve"> undulata</w:t>
      </w:r>
      <w:r>
        <w:t xml:space="preserve"> Spin</w:t>
      </w:r>
      <w:r>
        <w:t xml:space="preserve"> (1842)</w:t>
      </w:r>
    </w:p>
    <w:p w:rsidR="00681435" w:rsidRDefault="0020074F" w:rsidP="006657B0">
      <w:r>
        <w:t xml:space="preserve">- </w:t>
      </w:r>
      <w:r w:rsidR="00041308" w:rsidRPr="00815E7D">
        <w:rPr>
          <w:i/>
        </w:rPr>
        <w:t xml:space="preserve">Acacia undulata</w:t>
      </w:r>
      <w:r>
        <w:t xml:space="preserve"> Willd. ex H.L.Wendl.</w:t>
      </w:r>
      <w:r>
        <w:t xml:space="preserve"> (Jan. 1820)</w:t>
      </w:r>
    </w:p>
    <w:p w:rsidR="00681435" w:rsidRDefault="0020074F" w:rsidP="006657B0">
      <w:r>
        <w:tab/>
      </w:r>
      <w:r>
        <w:t xml:space="preserve">- </w:t>
      </w:r>
      <w:r w:rsidR="00041308" w:rsidRPr="00815E7D">
        <w:rPr>
          <w:i/>
        </w:rPr>
        <w:t xml:space="preserve">Racosperma undulata</w:t>
      </w:r>
      <w:r>
        <w:t xml:space="preserve"> Mart.</w:t>
      </w:r>
      <w:r>
        <w:t xml:space="preserve"> (1835)</w:t>
      </w:r>
    </w:p>
    <w:p w:rsidR="00681435" w:rsidRDefault="0020074F" w:rsidP="006657B0">
      <w:r>
        <w:t xml:space="preserve">- </w:t>
      </w:r>
      <w:r w:rsidR="00041308" w:rsidRPr="00815E7D">
        <w:rPr>
          <w:i/>
        </w:rPr>
        <w:t xml:space="preserve">Acacia undulata</w:t>
      </w:r>
      <w:r>
        <w:t xml:space="preserve"> Willd. ex Spreng.</w:t>
      </w:r>
      <w:r>
        <w:t xml:space="preserve"> (Jan.--May 1820)</w:t>
      </w:r>
    </w:p>
    <w:p w:rsidR="00681435" w:rsidRDefault="0020074F" w:rsidP="006657B0">
      <w:r>
        <w:t xml:space="preserve">- </w:t>
      </w:r>
      <w:r w:rsidR="00041308" w:rsidRPr="00815E7D">
        <w:rPr>
          <w:i/>
        </w:rPr>
        <w:t xml:space="preserve">Acacia ornithophora</w:t>
      </w:r>
      <w:r>
        <w:t xml:space="preserve"> Sweet</w:t>
      </w:r>
      <w:r>
        <w:t xml:space="preserve"> (1827)</w:t>
      </w:r>
    </w:p>
    <w:p w:rsidR="00681435" w:rsidRDefault="0020074F" w:rsidP="006657B0">
      <w:r>
        <w:tab/>
      </w:r>
      <w:r>
        <w:t xml:space="preserve">- </w:t>
      </w:r>
      <w:r w:rsidR="00041308" w:rsidRPr="00815E7D">
        <w:rPr>
          <w:i/>
        </w:rPr>
        <w:t xml:space="preserve">Acacia armata</w:t>
      </w:r>
      <w:r w:rsidR="00041308">
        <w:t xml:space="preserve"> var.</w:t>
      </w:r>
      <w:r w:rsidR="00041308" w:rsidRPr="00815E7D">
        <w:rPr>
          <w:i/>
        </w:rPr>
        <w:t xml:space="preserve"> ornithophora</w:t>
      </w:r>
      <w:r>
        <w:t xml:space="preserve"> (Sweet) Benth.</w:t>
      </w:r>
      <w:r>
        <w:t xml:space="preserve"> (1842)</w:t>
      </w:r>
    </w:p>
    <w:p w:rsidR="00681435" w:rsidRDefault="0020074F" w:rsidP="006657B0">
      <w:r>
        <w:tab/>
      </w:r>
      <w:r>
        <w:t xml:space="preserve">- </w:t>
      </w:r>
      <w:r w:rsidR="00041308" w:rsidRPr="00815E7D">
        <w:rPr>
          <w:i/>
        </w:rPr>
        <w:t xml:space="preserve">Acacia armata</w:t>
      </w:r>
      <w:r w:rsidR="00041308">
        <w:t xml:space="preserve"> f.</w:t>
      </w:r>
      <w:r w:rsidR="00041308" w:rsidRPr="00815E7D">
        <w:rPr>
          <w:i/>
        </w:rPr>
        <w:t xml:space="preserve"> ornithophora</w:t>
      </w:r>
      <w:r>
        <w:t xml:space="preserve"> (Sweet) Siebert &amp; Voss</w:t>
      </w:r>
      <w:r>
        <w:t xml:space="preserve"> (1896)</w:t>
      </w:r>
    </w:p>
    <w:p w:rsidR="00681435" w:rsidRDefault="0020074F" w:rsidP="006657B0">
      <w:r>
        <w:t xml:space="preserve">- </w:t>
      </w:r>
      <w:r w:rsidR="00041308" w:rsidRPr="00815E7D">
        <w:rPr>
          <w:i/>
        </w:rPr>
        <w:t xml:space="preserve">Acacia bartheriana</w:t>
      </w:r>
      <w:r>
        <w:t xml:space="preserve"> hort. ex Jacques</w:t>
      </w:r>
      <w:r>
        <w:t xml:space="preserve"> (1837)</w:t>
      </w:r>
    </w:p>
    <w:p w:rsidR="00681435" w:rsidRDefault="0020074F" w:rsidP="006657B0">
      <w:r>
        <w:tab/>
      </w:r>
      <w:r>
        <w:t xml:space="preserve">- </w:t>
      </w:r>
      <w:r w:rsidR="00041308" w:rsidRPr="00815E7D">
        <w:rPr>
          <w:i/>
        </w:rPr>
        <w:t xml:space="preserve">Acacia barteriana</w:t>
      </w:r>
      <w:r>
        <w:t xml:space="preserve"> hort. ex Jacques</w:t>
      </w:r>
      <w:r>
        <w:t xml:space="preserve"> (1863)</w:t>
      </w:r>
    </w:p>
    <w:p w:rsidR="00681435" w:rsidRDefault="0020074F" w:rsidP="006657B0">
      <w:r>
        <w:t xml:space="preserve">- </w:t>
      </w:r>
      <w:r w:rsidR="00041308" w:rsidRPr="00815E7D">
        <w:rPr>
          <w:i/>
        </w:rPr>
        <w:t xml:space="preserve">Acacia furcifera</w:t>
      </w:r>
      <w:r>
        <w:t xml:space="preserve"> Lindl.</w:t>
      </w:r>
      <w:r>
        <w:t xml:space="preserve"> (1838)</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microphylla</w:t>
      </w:r>
      <w:r>
        <w:t xml:space="preserve"> Benth.</w:t>
      </w:r>
      <w:r>
        <w:t xml:space="preserve"> (1842)</w:t>
      </w:r>
    </w:p>
    <w:p w:rsidR="00681435" w:rsidRDefault="0020074F" w:rsidP="006657B0">
      <w:r>
        <w:t xml:space="preserve">- </w:t>
      </w:r>
      <w:r w:rsidR="00041308" w:rsidRPr="00815E7D">
        <w:rPr>
          <w:i/>
        </w:rPr>
        <w:t xml:space="preserve">Acacia undulata</w:t>
      </w:r>
      <w:r w:rsidR="00041308">
        <w:t xml:space="preserve"> var.</w:t>
      </w:r>
      <w:r w:rsidR="00041308" w:rsidRPr="00815E7D">
        <w:rPr>
          <w:i/>
        </w:rPr>
        <w:t xml:space="preserve"> longispina</w:t>
      </w:r>
      <w:r>
        <w:t xml:space="preserve"> hort. ex Vis.</w:t>
      </w:r>
      <w:r>
        <w:t xml:space="preserve"> (1842)</w:t>
      </w:r>
    </w:p>
    <w:p w:rsidR="00681435" w:rsidRDefault="0020074F" w:rsidP="006657B0">
      <w:r>
        <w:t xml:space="preserve">- </w:t>
      </w:r>
      <w:r w:rsidR="00041308" w:rsidRPr="00815E7D">
        <w:rPr>
          <w:i/>
        </w:rPr>
        <w:t xml:space="preserve">Acacia undulata elegans</w:t>
      </w:r>
      <w:r>
        <w:t xml:space="preserve"> hort. ex Jacques</w:t>
      </w:r>
      <w:r>
        <w:t xml:space="preserve"> (Jan. 1844)</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pendula</w:t>
      </w:r>
      <w:r>
        <w:t xml:space="preserve"> Seem.</w:t>
      </w:r>
      <w:r>
        <w:t xml:space="preserve"> (1846)</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longipedunculata</w:t>
      </w:r>
      <w:r>
        <w:t xml:space="preserve"> Regel</w:t>
      </w:r>
      <w:r>
        <w:t xml:space="preserve"> (1859)</w:t>
      </w:r>
    </w:p>
    <w:p w:rsidR="00681435" w:rsidRDefault="0020074F" w:rsidP="006657B0">
      <w:r>
        <w:t xml:space="preserve">- </w:t>
      </w:r>
      <w:r w:rsidR="00041308" w:rsidRPr="00815E7D">
        <w:rPr>
          <w:i/>
        </w:rPr>
        <w:t xml:space="preserve">Acacia hybrida</w:t>
      </w:r>
      <w:r>
        <w:t xml:space="preserve"> G.Lodd.</w:t>
      </w:r>
      <w:r>
        <w:t xml:space="preserve"> (1828)</w:t>
      </w:r>
    </w:p>
    <w:p w:rsidR="00681435" w:rsidRDefault="0020074F" w:rsidP="006657B0">
      <w:r>
        <w:t xml:space="preserve">- </w:t>
      </w:r>
      <w:r w:rsidR="00041308" w:rsidRPr="00815E7D">
        <w:rPr>
          <w:i/>
        </w:rPr>
        <w:t xml:space="preserve">Acacia microcantha</w:t>
      </w:r>
      <w:r>
        <w:t xml:space="preserve"> A.Dietr.</w:t>
      </w:r>
      <w:r>
        <w:t xml:space="preserve"> (1833)</w:t>
      </w:r>
    </w:p>
    <w:p w:rsidR="00681435" w:rsidRDefault="0020074F" w:rsidP="006657B0">
      <w:r>
        <w:tab/>
      </w:r>
      <w:r>
        <w:t xml:space="preserve">- </w:t>
      </w:r>
      <w:r w:rsidR="00041308" w:rsidRPr="00815E7D">
        <w:rPr>
          <w:i/>
        </w:rPr>
        <w:t xml:space="preserve">Acacia micracantha</w:t>
      </w:r>
      <w:r>
        <w:t xml:space="preserve"> A.Dietr.</w:t>
      </w:r>
    </w:p>
    <w:p w:rsidR="00681435" w:rsidRDefault="0020074F" w:rsidP="006657B0">
      <w:r>
        <w:tab/>
      </w:r>
      <w:r>
        <w:t xml:space="preserve">- </w:t>
      </w:r>
      <w:r w:rsidR="00041308" w:rsidRPr="00815E7D">
        <w:rPr>
          <w:i/>
        </w:rPr>
        <w:t xml:space="preserve">Acacia microacantha</w:t>
      </w:r>
      <w:r>
        <w:t xml:space="preserve"> A.Dietr.</w:t>
      </w:r>
    </w:p>
    <w:p w:rsidR="00681435" w:rsidRDefault="0020074F" w:rsidP="006657B0">
      <w:r>
        <w:tab/>
      </w:r>
      <w:r>
        <w:t xml:space="preserve">- </w:t>
      </w:r>
      <w:r w:rsidR="00041308" w:rsidRPr="00815E7D">
        <w:rPr>
          <w:i/>
        </w:rPr>
        <w:t xml:space="preserve">Acacia hybrida</w:t>
      </w:r>
      <w:r>
        <w:t xml:space="preserve"> G.Lodd. ex Benth.</w:t>
      </w:r>
      <w:r>
        <w:t xml:space="preserve"> (1842)</w:t>
      </w:r>
    </w:p>
    <w:p w:rsidR="00681435" w:rsidRDefault="0020074F" w:rsidP="006657B0">
      <w:r>
        <w:tab/>
      </w:r>
      <w:r>
        <w:t xml:space="preserve">- </w:t>
      </w:r>
      <w:r w:rsidR="00041308" w:rsidRPr="00815E7D">
        <w:rPr>
          <w:i/>
        </w:rPr>
        <w:t xml:space="preserve">Acacia armata</w:t>
      </w:r>
      <w:r w:rsidR="00041308">
        <w:t xml:space="preserve"> f.</w:t>
      </w:r>
      <w:r w:rsidR="00041308" w:rsidRPr="00815E7D">
        <w:rPr>
          <w:i/>
        </w:rPr>
        <w:t xml:space="preserve"> hybrida</w:t>
      </w:r>
      <w:r>
        <w:t xml:space="preserve"> Siebert &amp; Voss</w:t>
      </w:r>
      <w:r>
        <w:t xml:space="preserve"> (1896)</w:t>
      </w:r>
    </w:p>
    <w:p w:rsidR="00681435" w:rsidRDefault="0020074F" w:rsidP="006657B0">
      <w:r>
        <w:tab/>
      </w:r>
      <w:r>
        <w:t xml:space="preserve">- </w:t>
      </w:r>
      <w:r w:rsidR="00041308" w:rsidRPr="00815E7D">
        <w:rPr>
          <w:i/>
        </w:rPr>
        <w:t xml:space="preserve">Acacia armata</w:t>
      </w:r>
      <w:r w:rsidR="00041308">
        <w:t xml:space="preserve"> f.</w:t>
      </w:r>
      <w:r w:rsidR="00041308" w:rsidRPr="00815E7D">
        <w:rPr>
          <w:i/>
        </w:rPr>
        <w:t xml:space="preserve"> microcantha</w:t>
      </w:r>
      <w:r>
        <w:t xml:space="preserve"> (Dietr.) Siebert &amp; Voss</w:t>
      </w:r>
      <w:r>
        <w:t xml:space="preserve"> (1896)</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typica</w:t>
      </w:r>
      <w:r>
        <w:t xml:space="preserve"> Domin</w:t>
      </w:r>
      <w:r>
        <w:t xml:space="preserve"> (1926)</w:t>
      </w:r>
    </w:p>
    <w:p w:rsidR="00681435" w:rsidRDefault="0020074F" w:rsidP="006657B0">
      <w:r>
        <w:t xml:space="preserve">- </w:t>
      </w:r>
      <w:r w:rsidR="00041308" w:rsidRPr="00815E7D">
        <w:rPr>
          <w:i/>
        </w:rPr>
        <w:t xml:space="preserve">Acacia armatoides</w:t>
      </w:r>
      <w:r>
        <w:t xml:space="preserve"> hort. ex Walp.</w:t>
      </w:r>
      <w:r>
        <w:t xml:space="preserve"> (1843)</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linearifolia</w:t>
      </w:r>
      <w:r>
        <w:t xml:space="preserve"> Ser.</w:t>
      </w:r>
      <w:r>
        <w:t xml:space="preserve"> (1849)</w:t>
      </w:r>
    </w:p>
    <w:p w:rsidR="00681435" w:rsidRDefault="0020074F" w:rsidP="006657B0">
      <w:r>
        <w:t xml:space="preserve">- </w:t>
      </w:r>
      <w:r w:rsidR="00041308" w:rsidRPr="00815E7D">
        <w:rPr>
          <w:i/>
        </w:rPr>
        <w:t xml:space="preserve">Acacia tristis</w:t>
      </w:r>
      <w:r>
        <w:t xml:space="preserve"> Graham</w:t>
      </w:r>
      <w:r>
        <w:t xml:space="preserve"> (1835)</w:t>
      </w:r>
    </w:p>
    <w:p w:rsidR="00681435" w:rsidRDefault="0020074F" w:rsidP="006657B0">
      <w:r>
        <w:tab/>
      </w:r>
      <w:r>
        <w:t xml:space="preserve">- </w:t>
      </w:r>
      <w:r w:rsidR="00041308" w:rsidRPr="00815E7D">
        <w:rPr>
          <w:i/>
        </w:rPr>
        <w:t xml:space="preserve">Acacia armata</w:t>
      </w:r>
      <w:r w:rsidR="00041308">
        <w:t xml:space="preserve"> f.</w:t>
      </w:r>
      <w:r w:rsidR="00041308" w:rsidRPr="00815E7D">
        <w:rPr>
          <w:i/>
        </w:rPr>
        <w:t xml:space="preserve"> tristis</w:t>
      </w:r>
      <w:r>
        <w:t xml:space="preserve"> (Graham) Siebert &amp; Voss</w:t>
      </w:r>
      <w:r>
        <w:t xml:space="preserve"> (1896)</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bartheriana</w:t>
      </w:r>
      <w:r>
        <w:t xml:space="preserve"> hort. ex Chopinet</w:t>
      </w:r>
      <w:r>
        <w:t xml:space="preserve"> (1951)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paradoxa</w:t>
      </w:r>
      <w:r>
        <w:t xml:space="preserve"> (DC.) Poir.</w:t>
      </w:r>
      <w:r w:rsidR="00780DEE" w:rsidRPr="00780DEE">
        <w:rPr>
          <w:i/>
        </w:rPr>
        <w:t xml:space="preserve"> Encycl.</w:t>
      </w:r>
      <w:proofErr w:type="spellStart"/>
      <w:r w:rsidR="00780DEE">
        <w:t xml:space="preserve"> Suppl. 5:529</w:t>
      </w:r>
      <w:proofErr w:type="spellEnd"/>
      <w:r w:rsidR="00780DEE">
        <w:t xml:space="preserve"> (1817)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invalid (combination not actually made), following G. Perry &amp; P.G. Wilson (pers. comm. 1990).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paradoxum</w:t>
      </w:r>
      <w:r>
        <w:t xml:space="preserve"> (DC.) Mart.</w:t>
      </w:r>
      <w:r w:rsidR="00780DEE" w:rsidRPr="00780DEE">
        <w:rPr>
          <w:i/>
        </w:rPr>
        <w:t xml:space="preserve"> in C.F.P. von Martius &amp; F.P.Schrank, Hort. Reg. Monac.</w:t>
      </w:r>
      <w:proofErr w:type="spellStart"/>
      <w:r w:rsidR="00780DEE">
        <w:t xml:space="preserve"> :188</w:t>
      </w:r>
      <w:proofErr w:type="spellEnd"/>
      <w:r w:rsidR="00780DEE">
        <w:t xml:space="preserve"> (1829)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inval. (combination not validly made).</w:t>
      </w:r>
    </w:p>
    <w:p w:rsidR="00F52DD3" w:rsidRDefault="00F52DD3">
      <w:r>
        <w:rPr>
          <w:b/>
        </w:rPr>
        <w:t>Based On:</w:t>
      </w:r>
      <w:r>
        <w:rPr>
          <w:i/>
        </w:rPr>
        <w:t xml:space="preserve"> Acacia paradoxa</w:t>
      </w:r>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Phyllodoce undulata</w:t>
      </w:r>
      <w:r>
        <w:t xml:space="preserve"> Willd. ex Link</w:t>
      </w:r>
      <w:r w:rsidR="00780DEE" w:rsidRPr="00780DEE">
        <w:rPr>
          <w:i/>
        </w:rPr>
        <w:t xml:space="preserve"> Handbuch</w:t>
      </w:r>
      <w:proofErr w:type="spellStart"/>
      <w:r w:rsidR="00780DEE">
        <w:t xml:space="preserve"> 2:132</w:t>
      </w:r>
      <w:proofErr w:type="spellEnd"/>
      <w:r w:rsidR="00780DEE">
        <w:t xml:space="preserve"> (1831)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illeg. (Acacia paradoxa DC. cited in synonymy).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angustifolia</w:t>
      </w:r>
      <w:proofErr w:type="spellEnd"/>
      <w:r>
        <w:t xml:space="preserve"> Benth.</w:t>
      </w:r>
      <w:r w:rsidR="00780DEE" w:rsidRPr="00780DEE">
        <w:rPr>
          <w:i/>
        </w:rPr>
        <w:t xml:space="preserve"> London J. Bot.</w:t>
      </w:r>
      <w:proofErr w:type="spellStart"/>
      <w:r w:rsidR="00780DEE">
        <w:t xml:space="preserve"> 1:328</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paradoxa</w:t>
      </w:r>
      <w:proofErr w:type="spellEnd"/>
      <w:r>
        <w:t xml:space="preserve"> (DC.) Ser.</w:t>
      </w:r>
      <w:r w:rsidR="00780DEE" w:rsidRPr="00780DEE">
        <w:rPr>
          <w:i/>
        </w:rPr>
        <w:t xml:space="preserve"> Fl. Jard.</w:t>
      </w:r>
      <w:proofErr w:type="spellStart"/>
      <w:r w:rsidR="00780DEE">
        <w:t xml:space="preserve"> 3:477</w:t>
      </w:r>
      <w:proofErr w:type="spellEnd"/>
      <w:r w:rsidR="00780DEE">
        <w:t xml:space="preserve"> (1849)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nom. illeg. (Acacia armata var. angustifolia Benth. cited in synonymy).</w:t>
      </w:r>
    </w:p>
    <w:p w:rsidR="00F52DD3" w:rsidRDefault="00F52DD3">
      <w:r>
        <w:rPr>
          <w:b/>
        </w:rPr>
        <w:t>Based On:</w:t>
      </w:r>
      <w:r>
        <w:rPr>
          <w:i/>
        </w:rPr>
        <w:t xml:space="preserve"> Acacia paradoxa</w:t>
      </w:r>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f.</w:t>
      </w:r>
      <w:proofErr w:type="spellEnd"/>
      <w:proofErr w:type="spellStart"/>
      <w:r w:rsidRPr="007C1DDC">
        <w:rPr>
          <w:b/>
          <w:i/>
        </w:rPr>
        <w:t xml:space="preserve"> undulata</w:t>
      </w:r>
      <w:proofErr w:type="spellEnd"/>
      <w:r>
        <w:t xml:space="preserve"> Siebert &amp; Voss</w:t>
      </w:r>
      <w:r w:rsidR="00780DEE" w:rsidRPr="00780DEE">
        <w:rPr>
          <w:i/>
        </w:rPr>
        <w:t xml:space="preserve"> Vilm. Blumengärtn. 3rd edn,</w:t>
      </w:r>
      <w:proofErr w:type="spellStart"/>
      <w:r w:rsidR="00780DEE">
        <w:t xml:space="preserve"> 1:227</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undulata</w:t>
      </w:r>
      <w:proofErr w:type="spellEnd"/>
      <w:r>
        <w:t xml:space="preserve"> Domin</w:t>
      </w:r>
      <w:r w:rsidR="00780DEE" w:rsidRPr="00780DEE">
        <w:rPr>
          <w:i/>
        </w:rPr>
        <w:t xml:space="preserve"> Biblioth. Bot.</w:t>
      </w:r>
      <w:proofErr w:type="spellStart"/>
      <w:r w:rsidR="00780DEE">
        <w:t xml:space="preserve"> 89:252</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Nom. illeg., non Reibe (1907).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paradoxum</w:t>
      </w:r>
      <w:r>
        <w:t xml:space="preserve"> (DC.) Pedley</w:t>
      </w:r>
      <w:r w:rsidR="00780DEE" w:rsidRPr="00780DEE">
        <w:rPr>
          <w:i/>
        </w:rPr>
        <w:t xml:space="preserve"> Austrobaileya</w:t>
      </w:r>
      <w:proofErr w:type="spellStart"/>
      <w:r w:rsidR="00780DEE">
        <w:t xml:space="preserve"> 6(3):479</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F52DD3" w:rsidRDefault="00F52DD3">
      <w:r>
        <w:rPr>
          <w:b/>
        </w:rPr>
        <w:t>Based On:</w:t>
      </w:r>
      <w:r>
        <w:rPr>
          <w:i/>
        </w:rPr>
        <w:t xml:space="preserve"> Acacia paradoxa</w:t>
      </w:r>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r>
        <w:t xml:space="preserve"> R.Br.</w:t>
      </w:r>
      <w:r w:rsidR="00780DEE" w:rsidRPr="00780DEE">
        <w:rPr>
          <w:i/>
        </w:rPr>
        <w:t xml:space="preserve"> in W.T.Aiton, Hort. Kew. Ed. 2</w:t>
      </w:r>
      <w:proofErr w:type="spellStart"/>
      <w:r w:rsidR="00780DEE">
        <w:t xml:space="preserve"> 5:463</w:t>
      </w:r>
      <w:proofErr w:type="spellEnd"/>
      <w:r w:rsidR="00780DEE">
        <w:t xml:space="preserve"> (1813)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Neotype (designated by B.R. Maslin &amp; R.S. Cowan, Nuytsia 10: 112, 1995): Acacia armata, Kew, 1809 [William McNab] (DBN, flowering specimen)</w:t>
      </w:r>
      <w:proofErr w:type="spellEnd"/>
      <w:r w:rsidRPr="009A6983">
        <w:rPr>
          <w:b/>
        </w:rPr>
        <w:t xml:space="preserve"> Source:</w:t>
      </w:r>
      <w:r>
        <w:t xml:space="preserve"> Maslin &amp; Cowan (1995: 112); Fl. Australia 11A: 593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armata</w:t>
      </w:r>
      <w:r>
        <w:t xml:space="preserve"> (R.Br.) Poir.</w:t>
      </w:r>
      <w:r w:rsidR="00780DEE" w:rsidRPr="00780DEE">
        <w:rPr>
          <w:i/>
        </w:rPr>
        <w:t xml:space="preserve"> Encycl.</w:t>
      </w:r>
      <w:proofErr w:type="spellStart"/>
      <w:r w:rsidR="00780DEE">
        <w:t xml:space="preserve"> Suppl. 5:530</w:t>
      </w:r>
      <w:proofErr w:type="spellEnd"/>
      <w:r w:rsidR="00780DEE">
        <w:t xml:space="preserve"> (1817)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invalid (combination not actually made), following G. Perry &amp; P.G. Wilson (pers. comm. 1990).</w:t>
      </w:r>
    </w:p>
    <w:p w:rsidR="00F52DD3" w:rsidRDefault="00F52DD3">
      <w:r>
        <w:rPr>
          <w:b/>
        </w:rPr>
        <w:t>Based On:</w:t>
      </w:r>
      <w:r>
        <w:rPr>
          <w:i/>
        </w:rPr>
        <w:t xml:space="preserve"> Acacia armata</w:t>
      </w:r>
      <w:r>
        <w:t xml:space="preserve"> R.Br.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Phyllodoce armata</w:t>
      </w:r>
      <w:r>
        <w:t xml:space="preserve"> (R.Br.) Link</w:t>
      </w:r>
      <w:r w:rsidR="00780DEE" w:rsidRPr="00780DEE">
        <w:rPr>
          <w:i/>
        </w:rPr>
        <w:t xml:space="preserve"> Handbuch</w:t>
      </w:r>
      <w:proofErr w:type="spellStart"/>
      <w:r w:rsidR="00780DEE">
        <w:t xml:space="preserve"> 2:133</w:t>
      </w:r>
      <w:proofErr w:type="spellEnd"/>
      <w:r w:rsidR="00780DEE">
        <w:t xml:space="preserve"> (1831)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F52DD3" w:rsidRDefault="00F52DD3">
      <w:r>
        <w:rPr>
          <w:b/>
        </w:rPr>
        <w:t>Based On:</w:t>
      </w:r>
      <w:r>
        <w:rPr>
          <w:i/>
        </w:rPr>
        <w:t xml:space="preserve"> Acacia armata</w:t>
      </w:r>
      <w:r>
        <w:t xml:space="preserve"> R.Br.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armata</w:t>
      </w:r>
      <w:r>
        <w:t xml:space="preserve"> (R.Br.) Mart.</w:t>
      </w:r>
      <w:r w:rsidR="00780DEE" w:rsidRPr="00780DEE">
        <w:rPr>
          <w:i/>
        </w:rPr>
        <w:t xml:space="preserve"> Hort. Reg. Monac. Semin.</w:t>
      </w:r>
      <w:proofErr w:type="spellStart"/>
      <w:r w:rsidR="00780DEE">
        <w:t xml:space="preserve"> :</w:t>
      </w:r>
      <w:proofErr w:type="spellEnd"/>
      <w:r w:rsidR="00780DEE">
        <w:t xml:space="preserve"> (1835)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invalid (Combination not actually made).</w:t>
      </w:r>
    </w:p>
    <w:p w:rsidR="00F52DD3" w:rsidRDefault="00F52DD3">
      <w:r>
        <w:rPr>
          <w:b/>
        </w:rPr>
        <w:t>Based On:</w:t>
      </w:r>
      <w:r>
        <w:rPr>
          <w:i/>
        </w:rPr>
        <w:t xml:space="preserve"> Acacia armata</w:t>
      </w:r>
      <w:r>
        <w:t xml:space="preserve"> R.Br.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armata</w:t>
      </w:r>
      <w:proofErr w:type="spellEnd"/>
      <w:r>
        <w:t xml:space="preserve"> R.Br.</w:t>
      </w:r>
      <w:r w:rsidR="00780DEE" w:rsidRPr="00780DEE">
        <w:rPr>
          <w:i/>
        </w:rPr>
        <w:t xml:space="preserve"> London J. Bot.</w:t>
      </w:r>
      <w:proofErr w:type="spellStart"/>
      <w:r w:rsidR="00780DEE">
        <w:t xml:space="preserve"> 1:328</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Autonym established by publication of Acacia armata var. angustifolia, var. microphylla &amp; var. ornithophora by Bentham (London J. Bot. 1: 328, 1842).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plana</w:t>
      </w:r>
      <w:proofErr w:type="spellEnd"/>
      <w:r>
        <w:t xml:space="preserve"> Ser.</w:t>
      </w:r>
      <w:r w:rsidR="00780DEE" w:rsidRPr="00780DEE">
        <w:rPr>
          <w:i/>
        </w:rPr>
        <w:t xml:space="preserve"> Fl. Jard.</w:t>
      </w:r>
      <w:proofErr w:type="spellStart"/>
      <w:r w:rsidR="00780DEE">
        <w:t xml:space="preserve"> 3:476</w:t>
      </w:r>
      <w:proofErr w:type="spellEnd"/>
      <w:r w:rsidR="00780DEE">
        <w:t xml:space="preserve"> (1849)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nom. inval. (fide I.C.B.N. 1994, Arts. 26 and 32).</w:t>
      </w:r>
    </w:p>
    <w:p w:rsidR="00F52DD3" w:rsidRDefault="00F52DD3">
      <w:r>
        <w:rPr>
          <w:b/>
        </w:rPr>
        <w:t>Based On:</w:t>
      </w:r>
      <w:r>
        <w:rPr>
          <w:i/>
        </w:rPr>
        <w:t xml:space="preserve"> Acacia armata</w:t>
      </w:r>
      <w:r>
        <w:t xml:space="preserve"> R.Br.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f.</w:t>
      </w:r>
      <w:proofErr w:type="spellEnd"/>
      <w:proofErr w:type="spellStart"/>
      <w:r w:rsidRPr="007C1DDC">
        <w:rPr>
          <w:b/>
          <w:i/>
        </w:rPr>
        <w:t xml:space="preserve"> armata</w:t>
      </w:r>
      <w:proofErr w:type="spellEnd"/>
      <w:r>
        <w:t xml:space="preserve"> R.Br.</w:t>
      </w:r>
      <w:r w:rsidR="00780DEE" w:rsidRPr="00780DEE">
        <w:rPr>
          <w:i/>
        </w:rPr>
        <w:t xml:space="preserve"> Vilm. Blumengärtn. 3rd edn,</w:t>
      </w:r>
      <w:proofErr w:type="spellStart"/>
      <w:r w:rsidR="00780DEE">
        <w:t xml:space="preserve"> 1:227</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Autonym established by publication of Acacia armata f. undulata Siebert &amp; Voss.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paradoxa</w:t>
      </w:r>
      <w:r>
        <w:t xml:space="preserve"> Dum.Cours.</w:t>
      </w:r>
      <w:r w:rsidR="00780DEE" w:rsidRPr="00780DEE">
        <w:rPr>
          <w:i/>
        </w:rPr>
        <w:t xml:space="preserve"> Bot. Cult., 2nd edn</w:t>
      </w:r>
      <w:proofErr w:type="spellStart"/>
      <w:r w:rsidR="00780DEE">
        <w:t xml:space="preserve"> 7:296</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3CAA" w:rsidRPr="009A6983" w:rsidRDefault="009A3CAA" w:rsidP="009A3CAA">
      <w:r>
        <w:rPr>
          <w:b/>
        </w:rPr>
        <w:t>Type Citation:</w:t>
      </w:r>
      <w:proofErr w:type="spellStart"/>
      <w:r>
        <w:t xml:space="preserve"> No type cited</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w:t>
      </w:r>
      <w:r>
        <w:t xml:space="preserve"> Willd.</w:t>
      </w:r>
      <w:r w:rsidR="00780DEE" w:rsidRPr="00780DEE">
        <w:rPr>
          <w:i/>
        </w:rPr>
        <w:t xml:space="preserve"> Enum. Pl. Suppl.</w:t>
      </w:r>
      <w:proofErr w:type="spellStart"/>
      <w:r w:rsidR="00780DEE">
        <w:t xml:space="preserve"> :68</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w:t>
      </w:r>
      <w:r>
        <w:t xml:space="preserve"> Spin</w:t>
      </w:r>
      <w:r w:rsidR="00780DEE" w:rsidRPr="00780DEE">
        <w:rPr>
          <w:i/>
        </w:rPr>
        <w:t xml:space="preserve"> Jard. St. Sebastien</w:t>
      </w:r>
      <w:proofErr w:type="spellStart"/>
      <w:r w:rsidR="00780DEE">
        <w:t xml:space="preserve"> 1818:27</w:t>
      </w:r>
      <w:proofErr w:type="spellEnd"/>
      <w:r w:rsidR="00780DEE">
        <w:t xml:space="preserve"> (1818)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3CAA" w:rsidRPr="009A6983" w:rsidRDefault="009A3CAA" w:rsidP="009A3CAA">
      <w:r>
        <w:rPr>
          <w:b/>
        </w:rPr>
        <w:t>Type Citation:</w:t>
      </w:r>
      <w:proofErr w:type="spellStart"/>
      <w:r>
        <w:t xml:space="preserve"> No type cited but provenance given as "Nova Hollandia" [Australia]</w:t>
      </w:r>
      <w:proofErr w:type="spellEnd"/>
    </w:p>
    <w:p w:rsidR="003A515D" w:rsidRPr="009A6983" w:rsidRDefault="003A515D" w:rsidP="009A6983">
      <w:r w:rsidRPr="003A515D">
        <w:rPr>
          <w:b/>
        </w:rPr>
        <w:t>Notes:</w:t>
      </w:r>
      <w:r>
        <w:t xml:space="preserve"> Nom. illeg. (Acacia paradoxa DC. cited in synonymy).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w:t>
      </w:r>
      <w:proofErr w:type="spellStart"/>
      <w:r w:rsidRPr="007C1DDC">
        <w:rPr>
          <w:b/>
        </w:rPr>
        <w:t xml:space="preserve"> var.</w:t>
      </w:r>
      <w:proofErr w:type="spellEnd"/>
      <w:proofErr w:type="spellStart"/>
      <w:r w:rsidRPr="007C1DDC">
        <w:rPr>
          <w:b/>
          <w:i/>
        </w:rPr>
        <w:t xml:space="preserve"> undulata</w:t>
      </w:r>
      <w:proofErr w:type="spellEnd"/>
      <w:r>
        <w:t xml:space="preserve"> Spin</w:t>
      </w:r>
      <w:r w:rsidR="00780DEE" w:rsidRPr="00780DEE">
        <w:rPr>
          <w:i/>
        </w:rPr>
        <w:t xml:space="preserve"> Orto Bot. Padova</w:t>
      </w:r>
      <w:proofErr w:type="spellStart"/>
      <w:r w:rsidR="00780DEE">
        <w:t xml:space="preserve"> :131</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Autonym established by publication of Acacia undulata var. longispina Hort. ex Vis.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w:t>
      </w:r>
      <w:r>
        <w:t xml:space="preserve"> Willd. ex H.L.Wendl.</w:t>
      </w:r>
      <w:r w:rsidR="00780DEE" w:rsidRPr="00780DEE">
        <w:rPr>
          <w:i/>
        </w:rPr>
        <w:t xml:space="preserve"> Comm. Acac. Aphyll.</w:t>
      </w:r>
      <w:proofErr w:type="spellStart"/>
      <w:r w:rsidR="00780DEE">
        <w:t xml:space="preserve"> :3, 11</w:t>
      </w:r>
      <w:proofErr w:type="spellEnd"/>
      <w:r w:rsidR="00780DEE">
        <w:t xml:space="preserve"> (Jan. 1820)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Syntype: cultivated at Berlin botanic garden, Germany, C.F. Otto (GOET)</w:t>
      </w:r>
      <w:proofErr w:type="spellEnd"/>
      <w:r w:rsidRPr="009A6983">
        <w:rPr>
          <w:b/>
        </w:rPr>
        <w:t xml:space="preserve"> Source:</w:t>
      </w:r>
      <w:r>
        <w:t xml:space="preserve"> Fl. Australia 11A: 593 (2001)</w:t>
      </w:r>
    </w:p>
    <w:p w:rsidR="003A515D" w:rsidRPr="009A6983" w:rsidRDefault="003A515D" w:rsidP="009A6983">
      <w:r w:rsidRPr="003A515D">
        <w:rPr>
          <w:b/>
        </w:rPr>
        <w:t>Notes:</w:t>
      </w:r>
      <w:r>
        <w:t xml:space="preserve"> Nom. illeg., non Spin (1818).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undulata</w:t>
      </w:r>
      <w:r>
        <w:t xml:space="preserve"> Mart.</w:t>
      </w:r>
      <w:r w:rsidR="00780DEE" w:rsidRPr="00780DEE">
        <w:rPr>
          <w:i/>
        </w:rPr>
        <w:t xml:space="preserve"> Hort. Reg. Monac. Semin.</w:t>
      </w:r>
      <w:proofErr w:type="spellStart"/>
      <w:r w:rsidR="00780DEE">
        <w:t xml:space="preserve"> :</w:t>
      </w:r>
      <w:proofErr w:type="spellEnd"/>
      <w:r w:rsidR="00780DEE">
        <w:t xml:space="preserve"> (1835)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invalid (Combination not actually made).</w:t>
      </w:r>
    </w:p>
    <w:p w:rsidR="00F52DD3" w:rsidRDefault="00F52DD3">
      <w:r>
        <w:rPr>
          <w:b/>
        </w:rPr>
        <w:t>Based On:</w:t>
      </w:r>
      <w:r>
        <w:rPr>
          <w:i/>
        </w:rPr>
        <w:t xml:space="preserve"> Acacia undulata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w:t>
      </w:r>
      <w:r>
        <w:t xml:space="preserve"> Willd. ex Spreng.</w:t>
      </w:r>
      <w:r w:rsidR="00780DEE" w:rsidRPr="00780DEE">
        <w:rPr>
          <w:i/>
        </w:rPr>
        <w:t xml:space="preserve"> Neue Entdeck. Pflanzenk.</w:t>
      </w:r>
      <w:proofErr w:type="spellStart"/>
      <w:r w:rsidR="00780DEE">
        <w:t xml:space="preserve"> 1:293</w:t>
      </w:r>
      <w:proofErr w:type="spellEnd"/>
      <w:r w:rsidR="00780DEE">
        <w:t xml:space="preserve"> (Jan.--May 1820)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3CAA" w:rsidRPr="009A6983" w:rsidRDefault="009A3CAA" w:rsidP="009A3CAA">
      <w:r>
        <w:rPr>
          <w:b/>
        </w:rPr>
        <w:t>Type Citation:</w:t>
      </w:r>
      <w:proofErr w:type="spellStart"/>
      <w:r>
        <w:t xml:space="preserve"> No type cited but provenance given as "Nova Hollandia" [Australia]</w:t>
      </w:r>
      <w:proofErr w:type="spellEnd"/>
    </w:p>
    <w:p w:rsidR="003A515D" w:rsidRPr="009A6983" w:rsidRDefault="003A515D" w:rsidP="009A6983">
      <w:r w:rsidRPr="003A515D">
        <w:rPr>
          <w:b/>
        </w:rPr>
        <w:t>Notes:</w:t>
      </w:r>
      <w:r>
        <w:t xml:space="preserve"> Nom. illeg., non Willd. ex H.L.Wendl. (Jan.-May 1820).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ornithophora</w:t>
      </w:r>
      <w:r>
        <w:t xml:space="preserve"> Sweet</w:t>
      </w:r>
      <w:r w:rsidR="00780DEE" w:rsidRPr="00780DEE">
        <w:rPr>
          <w:i/>
        </w:rPr>
        <w:t xml:space="preserve"> Fl. Australas.</w:t>
      </w:r>
      <w:proofErr w:type="spellStart"/>
      <w:r w:rsidR="00780DEE">
        <w:t xml:space="preserve"> :</w:t>
      </w:r>
      <w:proofErr w:type="spellEnd"/>
      <w:r w:rsidR="00780DEE">
        <w:t xml:space="preserve"> (1827)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T: cultivated in the garden of Comtesse Vandes, Bayswater, England; n.v.</w:t>
      </w:r>
      <w:proofErr w:type="spellEnd"/>
      <w:r w:rsidRPr="009A6983">
        <w:rPr>
          <w:b/>
        </w:rPr>
        <w:t xml:space="preserve"> Source:</w:t>
      </w:r>
      <w:r>
        <w:t xml:space="preserve"> Fl. Australia 11A: 593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ornithophora</w:t>
      </w:r>
      <w:proofErr w:type="spellEnd"/>
      <w:r>
        <w:t xml:space="preserve"> (Sweet) Benth.</w:t>
      </w:r>
      <w:r w:rsidR="00780DEE" w:rsidRPr="00780DEE">
        <w:rPr>
          <w:i/>
        </w:rPr>
        <w:t xml:space="preserve"> London J. Bot.</w:t>
      </w:r>
      <w:proofErr w:type="spellStart"/>
      <w:r w:rsidR="00780DEE">
        <w:t xml:space="preserve"> 1:328</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F52DD3" w:rsidRDefault="00F52DD3">
      <w:r>
        <w:rPr>
          <w:b/>
        </w:rPr>
        <w:t>Based On:</w:t>
      </w:r>
      <w:r>
        <w:rPr>
          <w:i/>
        </w:rPr>
        <w:t xml:space="preserve"> Acacia ornithophora</w:t>
      </w:r>
      <w:r>
        <w:t xml:space="preserve"> Sweet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f.</w:t>
      </w:r>
      <w:proofErr w:type="spellEnd"/>
      <w:proofErr w:type="spellStart"/>
      <w:r w:rsidRPr="007C1DDC">
        <w:rPr>
          <w:b/>
          <w:i/>
        </w:rPr>
        <w:t xml:space="preserve"> ornithophora</w:t>
      </w:r>
      <w:proofErr w:type="spellEnd"/>
      <w:r>
        <w:t xml:space="preserve"> (Sweet) Siebert &amp; Voss</w:t>
      </w:r>
      <w:r w:rsidR="00780DEE" w:rsidRPr="00780DEE">
        <w:rPr>
          <w:i/>
        </w:rPr>
        <w:t xml:space="preserve"> Vilm. Blumengärtn. 3rd edn,</w:t>
      </w:r>
      <w:proofErr w:type="spellStart"/>
      <w:r w:rsidR="00780DEE">
        <w:t xml:space="preserve"> 1:227</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F52DD3" w:rsidRDefault="00F52DD3">
      <w:r>
        <w:rPr>
          <w:b/>
        </w:rPr>
        <w:t>Based On:</w:t>
      </w:r>
      <w:r>
        <w:rPr>
          <w:i/>
        </w:rPr>
        <w:t xml:space="preserve"> Acacia ornithophora</w:t>
      </w:r>
      <w:r>
        <w:t xml:space="preserve"> Sweet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bartheriana</w:t>
      </w:r>
      <w:r>
        <w:t xml:space="preserve"> hort. ex Jacques</w:t>
      </w:r>
      <w:r w:rsidR="00780DEE" w:rsidRPr="00780DEE">
        <w:rPr>
          <w:i/>
        </w:rPr>
        <w:t xml:space="preserve"> Ann. Fl. Pomone</w:t>
      </w:r>
      <w:proofErr w:type="spellStart"/>
      <w:r w:rsidR="00780DEE">
        <w:t xml:space="preserve"> 1837-1838:5</w:t>
      </w:r>
      <w:proofErr w:type="spellEnd"/>
      <w:r w:rsidR="00780DEE">
        <w:t xml:space="preserve"> (1837)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Type: cultivated plants in Fromont garden, England, and of numerous horticulturalists in Paris; n.v.</w:t>
      </w:r>
      <w:proofErr w:type="spellEnd"/>
      <w:r w:rsidRPr="009A6983">
        <w:rPr>
          <w:b/>
        </w:rPr>
        <w:t xml:space="preserve"> Source:</w:t>
      </w:r>
      <w:r>
        <w:t xml:space="preserve"> Fl. Australia 11A: 594 (2001)</w:t>
      </w:r>
    </w:p>
    <w:p w:rsidR="003A515D" w:rsidRPr="009A6983" w:rsidRDefault="003A515D" w:rsidP="009A6983">
      <w:r w:rsidRPr="003A515D">
        <w:rPr>
          <w:b/>
        </w:rPr>
        <w:t>Notes:</w:t>
      </w:r>
      <w:r>
        <w:t xml:space="preserve"> This entity possibly represents a hybrid between Acacia dodonaeifolia and A. paradoxa (fide B.R. Maslin, Fl. Australia 11A: 594,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barteriana</w:t>
      </w:r>
      <w:r>
        <w:t xml:space="preserve"> hort. ex Jacques</w:t>
      </w:r>
      <w:r w:rsidR="00780DEE" w:rsidRPr="00780DEE">
        <w:rPr>
          <w:i/>
        </w:rPr>
        <w:t xml:space="preserve"> J. Soc. Imp. Centr. Hort.</w:t>
      </w:r>
      <w:proofErr w:type="spellStart"/>
      <w:r w:rsidR="00780DEE">
        <w:t xml:space="preserve"> 9:278</w:t>
      </w:r>
      <w:proofErr w:type="spellEnd"/>
      <w:r w:rsidR="00780DEE">
        <w:t xml:space="preserve"> (1863)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This name is perhaps an orthographic variant of A. batheriana Hort. ex Jacques (fide B.R. Maslin, Fl. Australia 11A: 594,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furcifera</w:t>
      </w:r>
      <w:r>
        <w:t xml:space="preserve"> Lindl.</w:t>
      </w:r>
      <w:r w:rsidR="00780DEE" w:rsidRPr="00780DEE">
        <w:rPr>
          <w:i/>
        </w:rPr>
        <w:t xml:space="preserve"> in T.L.Mitchell, Three Exped. Australia</w:t>
      </w:r>
      <w:proofErr w:type="spellStart"/>
      <w:r w:rsidR="00780DEE">
        <w:t xml:space="preserve"> 2:265</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Holotype: interior of New Holland [near Stavely, Vic.], 19 Sept. 1836, T. Mitchell ?30 (CGE); isotype: K</w:t>
      </w:r>
      <w:proofErr w:type="spellEnd"/>
      <w:r w:rsidRPr="009A6983">
        <w:rPr>
          <w:b/>
        </w:rPr>
        <w:t xml:space="preserve"> Source:</w:t>
      </w:r>
      <w:r>
        <w:t xml:space="preserve"> Fl. Australia 11A: 593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microphylla</w:t>
      </w:r>
      <w:proofErr w:type="spellEnd"/>
      <w:r>
        <w:t xml:space="preserve"> Benth.</w:t>
      </w:r>
      <w:r w:rsidR="00780DEE" w:rsidRPr="00780DEE">
        <w:rPr>
          <w:i/>
        </w:rPr>
        <w:t xml:space="preserve"> London J. Bot.</w:t>
      </w:r>
      <w:proofErr w:type="spellStart"/>
      <w:r w:rsidR="00780DEE">
        <w:t xml:space="preserve"> 1:328</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9A6983" w:rsidRPr="009A6983" w:rsidRDefault="009A6983" w:rsidP="009A6983">
      <w:r>
        <w:rPr>
          <w:b/>
        </w:rPr>
        <w:t>Type Designation:</w:t>
      </w:r>
      <w:proofErr w:type="spellStart"/>
      <w:r>
        <w:t xml:space="preserve"> Holotype: Mt William, The Grampians, Vic., 14?15 July 1836,   T.Mitchell s.n. (K)</w:t>
      </w:r>
      <w:proofErr w:type="spellEnd"/>
      <w:r w:rsidRPr="009A6983">
        <w:rPr>
          <w:b/>
        </w:rPr>
        <w:t xml:space="preserve"> Source:</w:t>
      </w:r>
      <w:r>
        <w:t xml:space="preserve"> Fl. Australia 11A: 593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w:t>
      </w:r>
      <w:proofErr w:type="spellStart"/>
      <w:r w:rsidRPr="007C1DDC">
        <w:rPr>
          <w:b/>
        </w:rPr>
        <w:t xml:space="preserve"> var.</w:t>
      </w:r>
      <w:proofErr w:type="spellEnd"/>
      <w:proofErr w:type="spellStart"/>
      <w:r w:rsidRPr="007C1DDC">
        <w:rPr>
          <w:b/>
          <w:i/>
        </w:rPr>
        <w:t xml:space="preserve"> longispina</w:t>
      </w:r>
      <w:proofErr w:type="spellEnd"/>
      <w:r>
        <w:t xml:space="preserve"> hort. ex Vis.</w:t>
      </w:r>
      <w:r w:rsidR="00780DEE" w:rsidRPr="00780DEE">
        <w:rPr>
          <w:i/>
        </w:rPr>
        <w:t xml:space="preserve"> Orto Bot. Padova</w:t>
      </w:r>
      <w:proofErr w:type="spellStart"/>
      <w:r w:rsidR="00780DEE">
        <w:t xml:space="preserve"> :131</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9A3CAA" w:rsidRPr="009A6983" w:rsidRDefault="009A3CAA" w:rsidP="009A3CAA">
      <w:r>
        <w:rPr>
          <w:b/>
        </w:rPr>
        <w:t>Type Citation:</w:t>
      </w:r>
      <w:proofErr w:type="spellStart"/>
      <w:r>
        <w:t xml:space="preserve"> No type cited</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 elegans</w:t>
      </w:r>
      <w:r>
        <w:t xml:space="preserve"> hort. ex Jacques</w:t>
      </w:r>
      <w:r w:rsidR="00780DEE" w:rsidRPr="00780DEE">
        <w:rPr>
          <w:i/>
        </w:rPr>
        <w:t xml:space="preserve"> Ann. Fl. Pomone</w:t>
      </w:r>
      <w:proofErr w:type="spellStart"/>
      <w:r w:rsidR="00780DEE">
        <w:t xml:space="preserve"> 1843-1844:109</w:t>
      </w:r>
      <w:proofErr w:type="spellEnd"/>
      <w:r w:rsidR="00780DEE">
        <w:t xml:space="preserve"> (Jan. 1844)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Type: cultivated in 1843 by M.Martine, Paris; n.v.</w:t>
      </w:r>
      <w:proofErr w:type="spellEnd"/>
      <w:r w:rsidRPr="009A6983">
        <w:rPr>
          <w:b/>
        </w:rPr>
        <w:t xml:space="preserve"> Source:</w:t>
      </w:r>
      <w:r>
        <w:t xml:space="preserve"> Fl. Australia 11A: 593 (2001)</w:t>
      </w:r>
    </w:p>
    <w:p w:rsidR="003A515D" w:rsidRPr="009A6983" w:rsidRDefault="003A515D" w:rsidP="009A6983">
      <w:r w:rsidRPr="003A515D">
        <w:rPr>
          <w:b/>
        </w:rPr>
        <w:t>Notes:</w:t>
      </w:r>
      <w:r>
        <w:t xml:space="preserve"> This name was also published by Jacques in Hort. Universel 5: 290 (1844). This name was treated as inoperative in Fl. Australia 11A: 593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pendula</w:t>
      </w:r>
      <w:proofErr w:type="spellEnd"/>
      <w:r>
        <w:t xml:space="preserve"> Seem.</w:t>
      </w:r>
      <w:r w:rsidR="00780DEE" w:rsidRPr="00780DEE">
        <w:rPr>
          <w:i/>
        </w:rPr>
        <w:t xml:space="preserve"> Verh. K. K. Gartenbauges. Wien</w:t>
      </w:r>
      <w:proofErr w:type="spellStart"/>
      <w:r w:rsidR="00780DEE">
        <w:t xml:space="preserve"> 1846:14</w:t>
      </w:r>
      <w:proofErr w:type="spellEnd"/>
      <w:r w:rsidR="00780DEE">
        <w:t xml:space="preserve"> (1846)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9A6983" w:rsidRPr="009A6983" w:rsidRDefault="009A6983" w:rsidP="009A6983">
      <w:r>
        <w:rPr>
          <w:b/>
        </w:rPr>
        <w:t>Type Designation:</w:t>
      </w:r>
      <w:proofErr w:type="spellStart"/>
      <w:r>
        <w:t xml:space="preserve"> Type: based on a cultivated plant; n.v.</w:t>
      </w:r>
      <w:proofErr w:type="spellEnd"/>
      <w:r w:rsidRPr="009A6983">
        <w:rPr>
          <w:b/>
        </w:rPr>
        <w:t xml:space="preserve"> Source:</w:t>
      </w:r>
      <w:r>
        <w:t xml:space="preserve"> Fl. Australia 11A: 593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longipedunculata</w:t>
      </w:r>
      <w:proofErr w:type="spellEnd"/>
      <w:r>
        <w:t xml:space="preserve"> Regel</w:t>
      </w:r>
      <w:r w:rsidR="00780DEE" w:rsidRPr="00780DEE">
        <w:rPr>
          <w:i/>
        </w:rPr>
        <w:t xml:space="preserve"> Index Sem. Hort. Petrop.</w:t>
      </w:r>
      <w:proofErr w:type="spellStart"/>
      <w:r w:rsidR="00780DEE">
        <w:t xml:space="preserve"> :53</w:t>
      </w:r>
      <w:proofErr w:type="spellEnd"/>
      <w:r w:rsidR="00780DEE">
        <w:t xml:space="preserve"> (1859)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9A6983" w:rsidRPr="009A6983" w:rsidRDefault="009A6983" w:rsidP="009A6983">
      <w:r>
        <w:rPr>
          <w:b/>
        </w:rPr>
        <w:t>Type Designation:</w:t>
      </w:r>
      <w:proofErr w:type="spellStart"/>
      <w:r>
        <w:t xml:space="preserve"> Type: cultivated, seed from S.A. supplied by F.J.H. von Mueller; n.v.</w:t>
      </w:r>
      <w:proofErr w:type="spellEnd"/>
      <w:r w:rsidRPr="009A6983">
        <w:rPr>
          <w:b/>
        </w:rPr>
        <w:t xml:space="preserve"> Source:</w:t>
      </w:r>
      <w:r>
        <w:t xml:space="preserve"> Fl. Australia 11A: 593 (2001)</w:t>
      </w:r>
    </w:p>
    <w:p w:rsidR="003A515D" w:rsidRPr="009A6983" w:rsidRDefault="003A515D" w:rsidP="009A6983">
      <w:r w:rsidRPr="003A515D">
        <w:rPr>
          <w:b/>
        </w:rPr>
        <w:t>Notes:</w:t>
      </w:r>
      <w:r>
        <w:t xml:space="preserve"> Described as 'A. armata R.Br. E. longipedunculata'.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hybrida</w:t>
      </w:r>
      <w:r>
        <w:t xml:space="preserve"> G.Lodd.</w:t>
      </w:r>
      <w:r w:rsidR="00780DEE" w:rsidRPr="00780DEE">
        <w:rPr>
          <w:i/>
        </w:rPr>
        <w:t xml:space="preserve"> Bot. Cab.</w:t>
      </w:r>
      <w:proofErr w:type="spellStart"/>
      <w:r w:rsidR="00780DEE">
        <w:t xml:space="preserve"> 14:</w:t>
      </w:r>
      <w:proofErr w:type="spellEnd"/>
      <w:r w:rsidR="00780DEE">
        <w:t xml:space="preserve"> (1828)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inval. (Plate not accompanied by analysis). This entity possibly represents a hybrid between Acacia dodonaeifolia and A. paradoxa (fide B.R. Maslin, Fl. Australia 11A: 594,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microcantha</w:t>
      </w:r>
      <w:r>
        <w:t xml:space="preserve"> A.Dietr.</w:t>
      </w:r>
      <w:r w:rsidR="00780DEE" w:rsidRPr="00780DEE">
        <w:rPr>
          <w:i/>
        </w:rPr>
        <w:t xml:space="preserve"> Allg. Gartenzeitung</w:t>
      </w:r>
      <w:proofErr w:type="spellStart"/>
      <w:r w:rsidR="00780DEE">
        <w:t xml:space="preserve"> 1:83</w:t>
      </w:r>
      <w:proofErr w:type="spellEnd"/>
      <w:r w:rsidR="00780DEE">
        <w:t xml:space="preserve"> (1833)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Based on a cultivated plant; ?isotype: HBG</w:t>
      </w:r>
      <w:proofErr w:type="spellEnd"/>
      <w:r w:rsidRPr="009A6983">
        <w:rPr>
          <w:b/>
        </w:rPr>
        <w:t xml:space="preserve"> Source:</w:t>
      </w:r>
      <w:r>
        <w:t xml:space="preserve"> Fl. Australia 11A: 594 (2001)</w:t>
      </w:r>
    </w:p>
    <w:p w:rsidR="003A515D" w:rsidRPr="009A6983" w:rsidRDefault="003A515D" w:rsidP="009A6983">
      <w:r w:rsidRPr="003A515D">
        <w:rPr>
          <w:b/>
        </w:rPr>
        <w:t>Notes:</w:t>
      </w:r>
      <w:r>
        <w:t xml:space="preserve"> Nom. illeg. non Desv. (1814). This entity possibly represents a hybrid between Acacia dodonaeifolia and A. paradoxa (fide B.R. Maslin, Fl. Australia 11A: 594,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micracantha</w:t>
      </w:r>
      <w:r>
        <w:t xml:space="preserve"> A.Dietr.</w:t>
      </w:r>
      <w:r w:rsidR="00780DEE" w:rsidRPr="00780DEE">
        <w:rPr>
          <w:i/>
        </w:rPr>
        <w:t xml:space="preserve"> IPNI</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Originally published as 'microcantha'. This orthographic variant (typographical error) occurs in the International Plant Name Index (IPNI), from which it has been copied to the World Checklist of Selected Plant Families (WCSP (in review)) and elsewhere. It may originate from Walper's Repert. Syst. Bot., where this spelling is given in sysnonymy under Acacia hybrida Lodd.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microacantha</w:t>
      </w:r>
      <w:r>
        <w:t xml:space="preserve"> A.Dietr.</w:t>
      </w:r>
      <w:r w:rsidR="00780DEE" w:rsidRPr="00780DEE">
        <w:rPr>
          <w:i/>
        </w:rPr>
        <w:t xml:space="preserve"> World Checklist of Selected Plant Families (WCSP (in review))</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 Checklist of Selected Plant Families (WCSP in review)</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This citation arises from an error in the World Checklist of Selected Plant Families (WCSP (in review)), accessed via The Plant List. The correct spelling is Acacia microcantha A.Dietr.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hybrida</w:t>
      </w:r>
      <w:r>
        <w:t xml:space="preserve"> G.Lodd. ex Benth.</w:t>
      </w:r>
      <w:r w:rsidR="00780DEE" w:rsidRPr="00780DEE">
        <w:rPr>
          <w:i/>
        </w:rPr>
        <w:t xml:space="preserve"> London J. Bot.</w:t>
      </w:r>
      <w:proofErr w:type="spellStart"/>
      <w:r w:rsidR="00780DEE">
        <w:t xml:space="preserve"> 1:328</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illeg. superfl., based on A. microcantha A.Dietr.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f.</w:t>
      </w:r>
      <w:proofErr w:type="spellEnd"/>
      <w:proofErr w:type="spellStart"/>
      <w:r w:rsidRPr="007C1DDC">
        <w:rPr>
          <w:b/>
          <w:i/>
        </w:rPr>
        <w:t xml:space="preserve"> hybrida</w:t>
      </w:r>
      <w:proofErr w:type="spellEnd"/>
      <w:r>
        <w:t xml:space="preserve"> Siebert &amp; Voss</w:t>
      </w:r>
      <w:r w:rsidR="00780DEE" w:rsidRPr="00780DEE">
        <w:rPr>
          <w:i/>
        </w:rPr>
        <w:t xml:space="preserve"> Vilm. Blumengärtn. 3rd edn,</w:t>
      </w:r>
      <w:proofErr w:type="spellStart"/>
      <w:r w:rsidR="00780DEE">
        <w:t xml:space="preserve"> 1:227</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f.</w:t>
      </w:r>
      <w:proofErr w:type="spellEnd"/>
      <w:proofErr w:type="spellStart"/>
      <w:r w:rsidRPr="007C1DDC">
        <w:rPr>
          <w:b/>
          <w:i/>
        </w:rPr>
        <w:t xml:space="preserve"> microcantha</w:t>
      </w:r>
      <w:proofErr w:type="spellEnd"/>
      <w:r>
        <w:t xml:space="preserve"> (Dietr.) Siebert &amp; Voss</w:t>
      </w:r>
      <w:r w:rsidR="00780DEE" w:rsidRPr="00780DEE">
        <w:rPr>
          <w:i/>
        </w:rPr>
        <w:t xml:space="preserve"> Vilm. Blumengärtn. 3rd edn,</w:t>
      </w:r>
      <w:proofErr w:type="spellStart"/>
      <w:r w:rsidR="00780DEE">
        <w:t xml:space="preserve"> 1:227</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Originally published as 'micrantha'.</w:t>
      </w:r>
    </w:p>
    <w:p w:rsidR="00F52DD3" w:rsidRDefault="00F52DD3">
      <w:r>
        <w:rPr>
          <w:b/>
        </w:rPr>
        <w:t>Based On:</w:t>
      </w:r>
      <w:r>
        <w:rPr>
          <w:i/>
        </w:rPr>
        <w:t xml:space="preserve"> Acacia microcantha</w:t>
      </w:r>
      <w:r>
        <w:t xml:space="preserve"> A.Dietr.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typica</w:t>
      </w:r>
      <w:proofErr w:type="spellEnd"/>
      <w:r>
        <w:t xml:space="preserve"> Domin</w:t>
      </w:r>
      <w:r w:rsidR="00780DEE" w:rsidRPr="00780DEE">
        <w:rPr>
          <w:i/>
        </w:rPr>
        <w:t xml:space="preserve"> Biblioth. Bot.</w:t>
      </w:r>
      <w:proofErr w:type="spellStart"/>
      <w:r w:rsidR="00780DEE">
        <w:t xml:space="preserve"> 89:252</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Nom. illeg. (This is the Type variety).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armatoides</w:t>
      </w:r>
      <w:r>
        <w:t xml:space="preserve"> hort. ex Walp.</w:t>
      </w:r>
      <w:r w:rsidR="00780DEE" w:rsidRPr="00780DEE">
        <w:rPr>
          <w:i/>
        </w:rPr>
        <w:t xml:space="preserve"> Repert. Bot. Syst.</w:t>
      </w:r>
      <w:proofErr w:type="spellStart"/>
      <w:r w:rsidR="00780DEE">
        <w:t xml:space="preserve"> 1:888</w:t>
      </w:r>
      <w:proofErr w:type="spellEnd"/>
      <w:r w:rsidR="00780DEE">
        <w:t xml:space="preserve"> (1843)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Plants of the World Online</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Walpers gives this name as a synonym under Acacia hybrida Lodd.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linearifolia</w:t>
      </w:r>
      <w:proofErr w:type="spellEnd"/>
      <w:r>
        <w:t xml:space="preserve"> Ser.</w:t>
      </w:r>
      <w:r w:rsidR="00780DEE" w:rsidRPr="00780DEE">
        <w:rPr>
          <w:i/>
        </w:rPr>
        <w:t xml:space="preserve"> Fl. Jard.</w:t>
      </w:r>
      <w:proofErr w:type="spellStart"/>
      <w:r w:rsidR="00780DEE">
        <w:t xml:space="preserve"> 3:477</w:t>
      </w:r>
      <w:proofErr w:type="spellEnd"/>
      <w:r w:rsidR="00780DEE">
        <w:t xml:space="preserve"> (1849)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9A6983" w:rsidRPr="009A6983" w:rsidRDefault="009A6983" w:rsidP="009A6983">
      <w:r>
        <w:rPr>
          <w:b/>
        </w:rPr>
        <w:t>Type Designation:</w:t>
      </w:r>
      <w:proofErr w:type="spellStart"/>
      <w:r>
        <w:t xml:space="preserve"> Syntypes: cultivated at the botanic garden, Lyon, France (LY, Botanic Garden collection)</w:t>
      </w:r>
      <w:proofErr w:type="spellEnd"/>
      <w:r w:rsidRPr="009A6983">
        <w:rPr>
          <w:b/>
        </w:rPr>
        <w:t xml:space="preserve"> Source:</w:t>
      </w:r>
      <w:r>
        <w:t xml:space="preserve"> Fl. Australia 11A: 594 (2001)</w:t>
      </w:r>
    </w:p>
    <w:p w:rsidR="003A515D" w:rsidRPr="009A6983" w:rsidRDefault="003A515D" w:rsidP="009A6983">
      <w:r w:rsidRPr="003A515D">
        <w:rPr>
          <w:b/>
        </w:rPr>
        <w:t>Notes:</w:t>
      </w:r>
      <w:r>
        <w:t xml:space="preserve"> This entity possibly represents a hybrid between Acacia dodonaeifolia and A. paradoxa (fide B.R. Maslin, Fl. Australia 11A: 594,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tristis</w:t>
      </w:r>
      <w:r>
        <w:t xml:space="preserve"> Graham</w:t>
      </w:r>
      <w:r w:rsidR="00780DEE" w:rsidRPr="00780DEE">
        <w:rPr>
          <w:i/>
        </w:rPr>
        <w:t xml:space="preserve"> Bot. Mag.</w:t>
      </w:r>
      <w:proofErr w:type="spellStart"/>
      <w:r w:rsidR="00780DEE">
        <w:t xml:space="preserve"> 62:</w:t>
      </w:r>
      <w:proofErr w:type="spellEnd"/>
      <w:r w:rsidR="00780DEE">
        <w:t xml:space="preserve"> (1835)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Type: cultivated in 1835 at the botanic garden, Edinburgh, from seed supplied by C. Fraser in 1828 from Australia; n.v.</w:t>
      </w:r>
      <w:proofErr w:type="spellEnd"/>
      <w:r w:rsidRPr="009A6983">
        <w:rPr>
          <w:b/>
        </w:rPr>
        <w:t xml:space="preserve"> Source:</w:t>
      </w:r>
      <w:r>
        <w:t xml:space="preserve"> Fl. Australia 11A: 594 (2001)</w:t>
      </w:r>
    </w:p>
    <w:p w:rsidR="003A515D" w:rsidRPr="009A6983" w:rsidRDefault="003A515D" w:rsidP="009A6983">
      <w:r w:rsidRPr="003A515D">
        <w:rPr>
          <w:b/>
        </w:rPr>
        <w:t>Notes:</w:t>
      </w:r>
      <w:r>
        <w:t xml:space="preserve"> This taxon is possibly a hybrid between Acacia paradoxa and verniciflua (fide B.R. Maslin, Fl. Australia 11A: 594,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f.</w:t>
      </w:r>
      <w:proofErr w:type="spellEnd"/>
      <w:proofErr w:type="spellStart"/>
      <w:r w:rsidRPr="007C1DDC">
        <w:rPr>
          <w:b/>
          <w:i/>
        </w:rPr>
        <w:t xml:space="preserve"> tristis</w:t>
      </w:r>
      <w:proofErr w:type="spellEnd"/>
      <w:r>
        <w:t xml:space="preserve"> (Graham) Siebert &amp; Voss</w:t>
      </w:r>
      <w:r w:rsidR="00780DEE" w:rsidRPr="00780DEE">
        <w:rPr>
          <w:i/>
        </w:rPr>
        <w:t xml:space="preserve"> Vilm. Blumengärtn. 3rd edn,</w:t>
      </w:r>
      <w:proofErr w:type="spellStart"/>
      <w:r w:rsidR="00780DEE">
        <w:t xml:space="preserve"> 1:227</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F52DD3" w:rsidRDefault="00F52DD3">
      <w:r>
        <w:rPr>
          <w:b/>
        </w:rPr>
        <w:t>Based On:</w:t>
      </w:r>
      <w:r>
        <w:rPr>
          <w:i/>
        </w:rPr>
        <w:t xml:space="preserve"> Acacia tristis</w:t>
      </w:r>
      <w:r>
        <w:t xml:space="preserve"> Graham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bartheriana</w:t>
      </w:r>
      <w:proofErr w:type="spellEnd"/>
      <w:r>
        <w:t xml:space="preserve"> hort. ex Chopinet</w:t>
      </w:r>
      <w:r w:rsidR="00780DEE" w:rsidRPr="00780DEE">
        <w:rPr>
          <w:i/>
        </w:rPr>
        <w:t xml:space="preserve"> Ann. Amélior. Pl.</w:t>
      </w:r>
      <w:proofErr w:type="spellStart"/>
      <w:r w:rsidR="00780DEE">
        <w:t xml:space="preserve"> 1(4):592</w:t>
      </w:r>
      <w:proofErr w:type="spellEnd"/>
      <w:r w:rsidR="00780DEE">
        <w:t xml:space="preserve"> (1951)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