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dentifera</w:t>
      </w:r>
      <w:r>
        <w:t xml:space="preserve"> Benth.</w:t>
      </w:r>
      <w:r w:rsidR="00780DEE" w:rsidRPr="00780DEE">
        <w:rPr>
          <w:i/>
        </w:rPr>
        <w:t xml:space="preserve"> Botanist</w:t>
      </w:r>
      <w:proofErr w:type="spellStart"/>
      <w:r w:rsidR="00780DEE">
        <w:t xml:space="preserve"> 4:</w:t>
      </w:r>
      <w:proofErr w:type="spellEnd"/>
      <w:r w:rsidR="00780DEE">
        <w:t xml:space="preserve"> (1840)</w:t>
      </w:r>
    </w:p>
    <w:p w:rsidR="009A6983" w:rsidRPr="009A6983" w:rsidRDefault="009A6983">
      <w:r>
        <w:rPr>
          <w:b/>
        </w:rPr>
        <w:t>Name Status:</w:t>
      </w:r>
      <w:r>
        <w:t xml:space="preserve"> Accepted Name</w:t>
      </w:r>
    </w:p>
    <w:p w:rsidR="009A6983" w:rsidRPr="009A6983" w:rsidRDefault="009A6983" w:rsidP="009A6983">
      <w:r>
        <w:rPr>
          <w:b/>
        </w:rPr>
        <w:t>Infra-generic Classification:</w:t>
      </w:r>
      <w:r>
        <w:t xml:space="preserve"> Section Acacia (syn. Section Phyllodineae)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Probable holotype: cultivated by Messrs. Rollisson, Tooting, England, seed from W.A. per J.Drummond (K, specimen seems a reasonable match for illustration in protologue, without collecting details but Bentham has annotated it 'Acacia dentifera Benth. Botanist')</w:t>
      </w:r>
      <w:proofErr w:type="spellEnd"/>
      <w:r w:rsidRPr="009A6983">
        <w:rPr>
          <w:b/>
        </w:rPr>
        <w:t xml:space="preserve"> Source:</w:t>
      </w:r>
      <w:r>
        <w:t xml:space="preserve"> Fl. Australia 11A: 543 (2001)</w:t>
      </w:r>
    </w:p>
    <w:p w:rsidR="009A6983" w:rsidRPr="009A6983" w:rsidRDefault="009A6983">
      <w:r>
        <w:rPr>
          <w:b/>
        </w:rPr>
        <w:t>Distribution:</w:t>
      </w:r>
      <w:r>
        <w:t xml:space="preserve"> AUSTRALIA [N]: Western Australia</w:t>
      </w:r>
    </w:p>
    <w:p w:rsidR="00681435" w:rsidRPr="00681435" w:rsidRDefault="00681435">
      <w:r w:rsidRPr="00681435">
        <w:rPr>
          <w:b/>
        </w:rPr>
        <w:t>Synonymy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dentifera</w:t>
      </w:r>
      <w:r w:rsidR="00041308">
        <w:t xml:space="preserve"> var.</w:t>
      </w:r>
      <w:r w:rsidR="00041308" w:rsidRPr="00815E7D">
        <w:rPr>
          <w:i/>
        </w:rPr>
        <w:t xml:space="preserve"> dentifera</w:t>
      </w:r>
      <w:r>
        <w:t xml:space="preserve"> Benth.</w:t>
      </w:r>
      <w:r>
        <w:t xml:space="preserve"> (1920)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Racosperma dentiferum</w:t>
      </w:r>
      <w:r>
        <w:t xml:space="preserve"> (Benth.) Pedley</w:t>
      </w:r>
      <w:r>
        <w:t xml:space="preserve"> (2003)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douglasii</w:t>
      </w:r>
      <w:r>
        <w:t xml:space="preserve"> Schmitt &amp; Armand ex Ser.</w:t>
      </w:r>
      <w:r>
        <w:t xml:space="preserve"> (1849)</w:t>
      </w:r>
    </w:p>
    <w:p w:rsidR="00681435" w:rsidRDefault="0020074F" w:rsidP="006657B0">
      <w:r>
        <w:t xml:space="preserve">- </w:t>
      </w:r>
      <w:r w:rsidR="00041308" w:rsidRPr="00815E7D">
        <w:rPr>
          <w:i/>
        </w:rPr>
        <w:t xml:space="preserve">Acacia longifolia</w:t>
      </w:r>
      <w:r>
        <w:t xml:space="preserve"> sens. Paxton</w:t>
      </w:r>
      <w:r>
        <w:t xml:space="preserve"> (1846)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dentifera</w:t>
      </w:r>
      <w:proofErr w:type="spellStart"/>
      <w:r w:rsidRPr="007C1DDC">
        <w:rPr>
          <w:b/>
        </w:rPr>
        <w:t xml:space="preserve"> var.</w:t>
      </w:r>
      <w:proofErr w:type="spellEnd"/>
      <w:proofErr w:type="spellStart"/>
      <w:r w:rsidRPr="007C1DDC">
        <w:rPr>
          <w:b/>
          <w:i/>
        </w:rPr>
        <w:t xml:space="preserve"> dentifera</w:t>
      </w:r>
      <w:proofErr w:type="spellEnd"/>
      <w:r>
        <w:t xml:space="preserve"> Benth.</w:t>
      </w:r>
      <w:r w:rsidR="00780DEE" w:rsidRPr="00780DEE">
        <w:rPr>
          <w:i/>
        </w:rPr>
        <w:t xml:space="preserve"> J. Linn. Soc., Bot.</w:t>
      </w:r>
      <w:proofErr w:type="spellStart"/>
      <w:r w:rsidR="00780DEE">
        <w:t xml:space="preserve"> 45:174</w:t>
      </w:r>
      <w:proofErr w:type="spellEnd"/>
      <w:r w:rsidR="00780DEE">
        <w:t xml:space="preserve"> (1920)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Autonym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proofErr w:type="spellStart"/>
      <w:r>
        <w:t xml:space="preserve"> </w:t>
      </w:r>
      <w:proofErr w:type="spellEnd"/>
      <w:proofErr w:type="spellStart"/>
      <w:r w:rsidRPr="00815E7D">
        <w:rPr>
          <w:i/>
        </w:rPr>
        <w:t xml:space="preserve"> </w:t>
      </w:r>
      <w:proofErr w:type="spellEnd"/>
      <w:r>
        <w:t xml:space="preserve"> Benth.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Autonym established by publication of Acacia dentifera var. intermedia &amp; var. parvifolia by S. Moore in J. Linn. Soc., Bot. 45: 174 (1920).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Racosperma dentiferum</w:t>
      </w:r>
      <w:r>
        <w:t xml:space="preserve"> (Benth.) Pedley</w:t>
      </w:r>
      <w:r w:rsidR="00780DEE" w:rsidRPr="00780DEE">
        <w:rPr>
          <w:i/>
        </w:rPr>
        <w:t xml:space="preserve"> Austrobaileya</w:t>
      </w:r>
      <w:proofErr w:type="spellStart"/>
      <w:r w:rsidR="00780DEE">
        <w:t xml:space="preserve"> 6(3):461</w:t>
      </w:r>
      <w:proofErr w:type="spellEnd"/>
      <w:r w:rsidR="00780DEE">
        <w:t xml:space="preserve"> (2003)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Homotypic synonym   Source. WorldWideWattle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r>
        <w:t xml:space="preserve"> Benth.</w:t>
      </w:r>
    </w:p>
    <w:p w:rsidR="00F52DD3" w:rsidRDefault="00F52DD3">
      <w:r>
        <w:rPr>
          <w:b/>
        </w:rPr>
        <w:t>Based On:</w:t>
      </w:r>
      <w:r>
        <w:rPr>
          <w:i/>
        </w:rPr>
        <w:t xml:space="preserve"> Acacia dentifera</w:t>
      </w:r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douglasii</w:t>
      </w:r>
      <w:r>
        <w:t xml:space="preserve"> Schmitt &amp; Armand ex Ser.</w:t>
      </w:r>
      <w:r w:rsidR="00780DEE" w:rsidRPr="00780DEE">
        <w:rPr>
          <w:i/>
        </w:rPr>
        <w:t xml:space="preserve"> Fl. Jard.</w:t>
      </w:r>
      <w:proofErr w:type="spellStart"/>
      <w:r w:rsidR="00780DEE">
        <w:t xml:space="preserve"> 3:482</w:t>
      </w:r>
      <w:proofErr w:type="spellEnd"/>
      <w:r w:rsidR="00780DEE">
        <w:t xml:space="preserve"> (1849)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Heterotypic synonym   Source. Fl. Australia 11A: 543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r>
        <w:t xml:space="preserve"> Benth.</w:t>
      </w:r>
    </w:p>
    <w:p w:rsidR="009A6983" w:rsidRPr="009A6983" w:rsidRDefault="009A6983" w:rsidP="009A6983">
      <w:r>
        <w:rPr>
          <w:b/>
        </w:rPr>
        <w:t>Type Designation:</w:t>
      </w:r>
      <w:proofErr w:type="spellStart"/>
      <w:r>
        <w:t xml:space="preserve"> ?Holotype: [Cultivated] at Ecully near Lyon, Schmitt &amp; Armand (LY - specimen without locality details but N.C.Seringe has annotated it 'Mm Schmitt et Armand, 1848']</w:t>
      </w:r>
      <w:proofErr w:type="spellEnd"/>
      <w:r w:rsidRPr="009A6983">
        <w:rPr>
          <w:b/>
        </w:rPr>
        <w:t xml:space="preserve"> Source:</w:t>
      </w:r>
      <w:r>
        <w:t xml:space="preserve"> Fl. Australia 11A: 543 (2001)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p w:rsidR="00C33650" w:rsidRDefault="007C1DDC">
      <w:r w:rsidRPr="007C1DDC">
        <w:rPr>
          <w:b/>
          <w:i/>
        </w:rPr>
        <w:t xml:space="preserve">Acacia longifolia</w:t>
      </w:r>
      <w:r>
        <w:t xml:space="preserve"> sens. Paxton</w:t>
      </w:r>
      <w:r w:rsidR="00780DEE" w:rsidRPr="00780DEE">
        <w:rPr>
          <w:i/>
        </w:rPr>
        <w:t xml:space="preserve"> Paxton's Mag. Bot.</w:t>
      </w:r>
      <w:proofErr w:type="spellStart"/>
      <w:r w:rsidR="00780DEE">
        <w:t xml:space="preserve"> 12:269</w:t>
      </w:r>
      <w:proofErr w:type="spellEnd"/>
      <w:r w:rsidR="00780DEE">
        <w:t xml:space="preserve"> (1846)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11A: 543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dentifera</w:t>
      </w:r>
      <w:proofErr w:type="spellEnd"/>
      <w:r>
        <w:t xml:space="preserve"> Benth.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