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P176 (B.R. Maslin 5831)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