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leucothrix</w:t>
      </w:r>
      <w:proofErr w:type="spellEnd"/>
      <w:r>
        <w:t xml:space="preserve"> (Standl.) B.L.Turner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81:14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hartwegii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leucothrix</w:t>
      </w:r>
      <w:r>
        <w:t xml:space="preserve">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