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woodii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Estcourt Distr., between Estcourt and Colenso, Wood 3528 (K); isotypes: MEL, NH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