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leptospermoides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leptospermoides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leptospermoides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leptospermoides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