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hispidulum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hispidula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