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bucerophora</w:t>
      </w:r>
      <w:r>
        <w:t xml:space="preserve"> B.L.Rob.</w:t>
      </w:r>
      <w:r w:rsidR="00780DEE" w:rsidRPr="00780DEE">
        <w:rPr>
          <w:i/>
        </w:rPr>
        <w:t xml:space="preserve"> Proc. Amer. Acad. Arts</w:t>
      </w:r>
      <w:proofErr w:type="spellStart"/>
      <w:r w:rsidR="00780DEE">
        <w:t xml:space="preserve"> 49:502</w:t>
      </w:r>
      <w:proofErr w:type="spellEnd"/>
      <w:r w:rsidR="00780DEE">
        <w:t xml:space="preserve"> (1913)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cookii</w:t>
      </w:r>
      <w:proofErr w:type="spellEnd"/>
      <w:r>
        <w:t xml:space="preserve"> (Saff.)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Belize, about Toledo, 4 mi. from the coast and 5 miles from Punta Gorda, sea level, 29 Mar. 1907, M.E. Peck 632 (GH, F - fragment &amp; photo, US - fragment &amp; photo); isotypes: F, K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