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pellita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O.Schwarz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Victoria River, [N.T.], Nov. 1853,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176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