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salicina</w:t>
      </w:r>
      <w:proofErr w:type="spellStart"/>
      <w:r w:rsidRPr="007C1DDC">
        <w:rPr>
          <w:b/>
        </w:rPr>
        <w:t xml:space="preserve"> var.</w:t>
      </w:r>
      <w:proofErr w:type="spellEnd"/>
      <w:proofErr w:type="spellStart"/>
      <w:r w:rsidRPr="007C1DDC">
        <w:rPr>
          <w:b/>
          <w:i/>
        </w:rPr>
        <w:t xml:space="preserve"> wayi</w:t>
      </w:r>
      <w:proofErr w:type="spellEnd"/>
      <w:r>
        <w:t xml:space="preserve"> Maiden</w:t>
      </w:r>
      <w:r w:rsidR="00780DEE" w:rsidRPr="00780DEE">
        <w:rPr>
          <w:i/>
        </w:rPr>
        <w:t xml:space="preserve"> Trans. Proc. &amp; Rep. Roy. Soc. S. Australia</w:t>
      </w:r>
      <w:proofErr w:type="spellStart"/>
      <w:r w:rsidR="00780DEE">
        <w:t xml:space="preserve"> 32:277</w:t>
      </w:r>
      <w:proofErr w:type="spellEnd"/>
      <w:r w:rsidR="00780DEE">
        <w:t xml:space="preserve"> (1908)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401 (2001)</w:t>
      </w:r>
    </w:p>
    <w:p w:rsidR="00815E7D" w:rsidRPr="009A6983" w:rsidRDefault="00815E7D" w:rsidP="00151EE2">
      <w:r w:rsidRPr="00815E7D">
        <w:rPr>
          <w:b/>
        </w:rPr>
        <w:t>Accepted Name:</w:t>
      </w:r>
      <w:proofErr w:type="spellStart"/>
      <w:r w:rsidRPr="00815E7D">
        <w:rPr>
          <w:i/>
        </w:rPr>
        <w:t xml:space="preserve"> Acacia cupularis</w:t>
      </w:r>
      <w:proofErr w:type="spellEnd"/>
      <w:proofErr w:type="spellStart"/>
      <w:r>
        <w:t xml:space="preserve"> </w:t>
      </w:r>
      <w:proofErr w:type="spellEnd"/>
      <w:proofErr w:type="spellStart"/>
      <w:r w:rsidRPr="00815E7D">
        <w:rPr>
          <w:i/>
        </w:rPr>
        <w:t xml:space="preserve"> </w:t>
      </w:r>
      <w:proofErr w:type="spellEnd"/>
      <w:r>
        <w:t xml:space="preserve"> Domin</w:t>
      </w:r>
    </w:p>
    <w:p w:rsidR="009A6983" w:rsidRPr="009A6983" w:rsidRDefault="009A6983" w:rsidP="009A6983">
      <w:r>
        <w:rPr>
          <w:b/>
        </w:rPr>
        <w:t>Type Designation:</w:t>
      </w:r>
      <w:proofErr w:type="spellStart"/>
      <w:r>
        <w:t xml:space="preserve"> Syntypes: (1) Kingscote, Kangaroo Is., S.A., Jan. 1907, J.H. Maiden (K, MEL, NSW). (2) Marion Bay, S.A., Sept. 1907, R.S. Rogers (K). (3) cultivated, Botanic Gardens, Sydney, Dec. 1906, J.H. Maiden (MEL, NSW, PERTH)</w:t>
      </w:r>
      <w:proofErr w:type="spellEnd"/>
      <w:r w:rsidRPr="009A6983">
        <w:rPr>
          <w:b/>
        </w:rPr>
        <w:t xml:space="preserve"> Source:</w:t>
      </w:r>
      <w:r>
        <w:t xml:space="preserve"> Fl. Australia 11A: 401 (2001)</w:t>
      </w:r>
    </w:p>
    <w:p w:rsidR="003A515D" w:rsidRPr="009A6983" w:rsidRDefault="003A515D" w:rsidP="009A6983">
      <w:r w:rsidRPr="003A515D">
        <w:rPr>
          <w:b/>
        </w:rPr>
        <w:t>Notes:</w:t>
      </w:r>
      <w:r>
        <w:t xml:space="preserve"> Originally published as 'Wayae'.</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